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A4" w:rsidRPr="006E00A4" w:rsidRDefault="006E00A4" w:rsidP="00C43EC7">
      <w:pPr>
        <w:spacing w:before="66"/>
        <w:ind w:right="352"/>
        <w:outlineLvl w:val="0"/>
        <w:rPr>
          <w:b/>
          <w:bCs/>
          <w:sz w:val="36"/>
          <w:szCs w:val="36"/>
          <w:lang w:val="ru-RU"/>
        </w:rPr>
      </w:pPr>
    </w:p>
    <w:p w:rsidR="006E00A4" w:rsidRPr="006E00A4" w:rsidRDefault="006E00A4" w:rsidP="006E00A4">
      <w:pPr>
        <w:adjustRightInd w:val="0"/>
        <w:jc w:val="center"/>
        <w:rPr>
          <w:b/>
          <w:sz w:val="24"/>
          <w:szCs w:val="24"/>
          <w:lang w:val="ru-RU" w:eastAsia="ru-RU"/>
        </w:rPr>
      </w:pPr>
      <w:r w:rsidRPr="006E00A4">
        <w:rPr>
          <w:b/>
          <w:sz w:val="24"/>
          <w:szCs w:val="24"/>
          <w:lang w:val="ru-RU" w:eastAsia="ru-RU"/>
        </w:rPr>
        <w:object w:dxaOrig="132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50.1pt" o:ole="">
            <v:imagedata r:id="rId8" o:title=""/>
          </v:shape>
          <o:OLEObject Type="Embed" ProgID="PBrush" ShapeID="_x0000_i1025" DrawAspect="Content" ObjectID="_1784986195" r:id="rId9"/>
        </w:object>
      </w:r>
    </w:p>
    <w:p w:rsidR="006E00A4" w:rsidRPr="006E00A4" w:rsidRDefault="006E00A4" w:rsidP="006E00A4">
      <w:pPr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E00A4" w:rsidRPr="006E00A4" w:rsidRDefault="006E00A4" w:rsidP="006E00A4">
      <w:pPr>
        <w:keepNext/>
        <w:adjustRightInd w:val="0"/>
        <w:spacing w:before="240"/>
        <w:jc w:val="center"/>
        <w:outlineLvl w:val="0"/>
        <w:rPr>
          <w:b/>
          <w:bCs/>
          <w:kern w:val="32"/>
          <w:sz w:val="28"/>
          <w:szCs w:val="28"/>
          <w:lang w:val="ru-RU" w:eastAsia="ru-RU"/>
        </w:rPr>
      </w:pPr>
      <w:r w:rsidRPr="006E00A4">
        <w:rPr>
          <w:b/>
          <w:bCs/>
          <w:kern w:val="32"/>
          <w:sz w:val="28"/>
          <w:szCs w:val="28"/>
          <w:lang w:val="ru-RU" w:eastAsia="ru-RU"/>
        </w:rPr>
        <w:t>ЧАСТНОЕ УЧРЕЖДЕНИЕ ВЫСШЕГО ОБРАЗОВАНИЯ</w:t>
      </w:r>
    </w:p>
    <w:p w:rsidR="006E00A4" w:rsidRPr="006E00A4" w:rsidRDefault="006E00A4" w:rsidP="006E00A4">
      <w:pPr>
        <w:keepNext/>
        <w:adjustRightInd w:val="0"/>
        <w:spacing w:after="60"/>
        <w:jc w:val="center"/>
        <w:outlineLvl w:val="0"/>
        <w:rPr>
          <w:rFonts w:ascii="Cambria" w:hAnsi="Cambria"/>
          <w:b/>
          <w:bCs/>
          <w:kern w:val="32"/>
          <w:sz w:val="28"/>
          <w:szCs w:val="28"/>
          <w:lang w:val="ru-RU" w:eastAsia="ru-RU"/>
        </w:rPr>
      </w:pPr>
      <w:r w:rsidRPr="006E00A4">
        <w:rPr>
          <w:b/>
          <w:bCs/>
          <w:kern w:val="32"/>
          <w:sz w:val="28"/>
          <w:szCs w:val="28"/>
          <w:lang w:val="ru-RU" w:eastAsia="ru-RU"/>
        </w:rPr>
        <w:t>«ИНСТИТУТ ГОСУДАРСТВЕННОГО АДМИНИСТРИРОВАНИЯ»</w:t>
      </w:r>
    </w:p>
    <w:p w:rsidR="006E00A4" w:rsidRPr="006E00A4" w:rsidRDefault="006E00A4" w:rsidP="006E00A4">
      <w:pPr>
        <w:adjustRightInd w:val="0"/>
        <w:spacing w:line="360" w:lineRule="auto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spacing w:line="360" w:lineRule="auto"/>
        <w:rPr>
          <w:b/>
          <w:sz w:val="28"/>
          <w:szCs w:val="28"/>
          <w:lang w:val="ru-RU" w:eastAsia="ru-RU"/>
        </w:rPr>
      </w:pPr>
    </w:p>
    <w:p w:rsidR="006E00A4" w:rsidRDefault="006E00A4" w:rsidP="00F43244">
      <w:pPr>
        <w:tabs>
          <w:tab w:val="left" w:pos="6147"/>
          <w:tab w:val="left" w:pos="7243"/>
        </w:tabs>
        <w:adjustRightInd w:val="0"/>
        <w:spacing w:line="360" w:lineRule="auto"/>
        <w:jc w:val="right"/>
        <w:rPr>
          <w:b/>
          <w:sz w:val="24"/>
          <w:szCs w:val="24"/>
          <w:lang w:val="ru-RU" w:eastAsia="ru-RU"/>
        </w:rPr>
      </w:pPr>
      <w:r w:rsidRPr="006E00A4">
        <w:rPr>
          <w:b/>
          <w:sz w:val="28"/>
          <w:szCs w:val="28"/>
          <w:lang w:val="ru-RU" w:eastAsia="ru-RU"/>
        </w:rPr>
        <w:t xml:space="preserve">                                                                          </w:t>
      </w:r>
      <w:r w:rsidR="00C43EC7">
        <w:rPr>
          <w:b/>
          <w:sz w:val="28"/>
          <w:szCs w:val="28"/>
          <w:lang w:val="ru-RU" w:eastAsia="ru-RU"/>
        </w:rPr>
        <w:t xml:space="preserve">         </w:t>
      </w:r>
    </w:p>
    <w:p w:rsidR="00F43244" w:rsidRDefault="00F43244" w:rsidP="00F43244">
      <w:pPr>
        <w:tabs>
          <w:tab w:val="left" w:pos="6147"/>
          <w:tab w:val="left" w:pos="7243"/>
        </w:tabs>
        <w:adjustRightInd w:val="0"/>
        <w:spacing w:line="360" w:lineRule="auto"/>
        <w:jc w:val="right"/>
        <w:rPr>
          <w:b/>
          <w:sz w:val="24"/>
          <w:szCs w:val="24"/>
          <w:lang w:val="ru-RU" w:eastAsia="ru-RU"/>
        </w:rPr>
      </w:pPr>
    </w:p>
    <w:p w:rsidR="00F43244" w:rsidRDefault="00F43244" w:rsidP="00F43244">
      <w:pPr>
        <w:tabs>
          <w:tab w:val="left" w:pos="6147"/>
          <w:tab w:val="left" w:pos="7243"/>
        </w:tabs>
        <w:adjustRightInd w:val="0"/>
        <w:spacing w:line="360" w:lineRule="auto"/>
        <w:jc w:val="right"/>
        <w:rPr>
          <w:b/>
          <w:sz w:val="24"/>
          <w:szCs w:val="24"/>
          <w:lang w:val="ru-RU" w:eastAsia="ru-RU"/>
        </w:rPr>
      </w:pPr>
    </w:p>
    <w:p w:rsidR="00F43244" w:rsidRDefault="00F43244" w:rsidP="00F43244">
      <w:pPr>
        <w:tabs>
          <w:tab w:val="left" w:pos="6147"/>
          <w:tab w:val="left" w:pos="7243"/>
        </w:tabs>
        <w:adjustRightInd w:val="0"/>
        <w:spacing w:line="360" w:lineRule="auto"/>
        <w:jc w:val="right"/>
        <w:rPr>
          <w:b/>
          <w:sz w:val="24"/>
          <w:szCs w:val="24"/>
          <w:lang w:val="ru-RU" w:eastAsia="ru-RU"/>
        </w:rPr>
      </w:pPr>
    </w:p>
    <w:p w:rsidR="00F43244" w:rsidRDefault="00F43244" w:rsidP="00F43244">
      <w:pPr>
        <w:tabs>
          <w:tab w:val="left" w:pos="6147"/>
          <w:tab w:val="left" w:pos="7243"/>
        </w:tabs>
        <w:adjustRightInd w:val="0"/>
        <w:spacing w:line="360" w:lineRule="auto"/>
        <w:jc w:val="right"/>
        <w:rPr>
          <w:b/>
          <w:sz w:val="24"/>
          <w:szCs w:val="24"/>
          <w:lang w:val="ru-RU" w:eastAsia="ru-RU"/>
        </w:rPr>
      </w:pPr>
    </w:p>
    <w:p w:rsidR="00F43244" w:rsidRPr="006E00A4" w:rsidRDefault="00F43244" w:rsidP="00F43244">
      <w:pPr>
        <w:tabs>
          <w:tab w:val="left" w:pos="6147"/>
          <w:tab w:val="left" w:pos="7243"/>
        </w:tabs>
        <w:adjustRightInd w:val="0"/>
        <w:spacing w:line="360" w:lineRule="auto"/>
        <w:jc w:val="right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jc w:val="right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jc w:val="center"/>
        <w:rPr>
          <w:b/>
          <w:sz w:val="32"/>
          <w:szCs w:val="32"/>
          <w:lang w:val="ru-RU" w:eastAsia="ru-RU"/>
        </w:rPr>
      </w:pPr>
      <w:r w:rsidRPr="006E00A4">
        <w:rPr>
          <w:b/>
          <w:sz w:val="32"/>
          <w:szCs w:val="32"/>
          <w:lang w:val="ru-RU" w:eastAsia="ru-RU"/>
        </w:rPr>
        <w:t>Программа подготовки к вступительному испытанию для абитуриентов поступающих в магистратуру</w:t>
      </w:r>
      <w:r w:rsidRPr="007E742A">
        <w:rPr>
          <w:b/>
          <w:sz w:val="32"/>
          <w:szCs w:val="32"/>
          <w:lang w:val="ru-RU" w:eastAsia="ru-RU"/>
        </w:rPr>
        <w:t xml:space="preserve"> юридического факультета</w:t>
      </w:r>
      <w:r w:rsidRPr="006E00A4">
        <w:rPr>
          <w:b/>
          <w:sz w:val="32"/>
          <w:szCs w:val="32"/>
          <w:lang w:val="ru-RU" w:eastAsia="ru-RU"/>
        </w:rPr>
        <w:t xml:space="preserve"> ЧУ </w:t>
      </w:r>
      <w:proofErr w:type="gramStart"/>
      <w:r w:rsidRPr="006E00A4">
        <w:rPr>
          <w:b/>
          <w:sz w:val="32"/>
          <w:szCs w:val="32"/>
          <w:lang w:val="ru-RU" w:eastAsia="ru-RU"/>
        </w:rPr>
        <w:t>ВО</w:t>
      </w:r>
      <w:proofErr w:type="gramEnd"/>
      <w:r w:rsidRPr="006E00A4">
        <w:rPr>
          <w:b/>
          <w:sz w:val="32"/>
          <w:szCs w:val="32"/>
          <w:lang w:val="ru-RU" w:eastAsia="ru-RU"/>
        </w:rPr>
        <w:t xml:space="preserve">  «Институт государственного администриро</w:t>
      </w:r>
      <w:r w:rsidR="00F43244">
        <w:rPr>
          <w:b/>
          <w:sz w:val="32"/>
          <w:szCs w:val="32"/>
          <w:lang w:val="ru-RU" w:eastAsia="ru-RU"/>
        </w:rPr>
        <w:t>вания» в 2024</w:t>
      </w:r>
      <w:r w:rsidRPr="006E00A4">
        <w:rPr>
          <w:b/>
          <w:sz w:val="32"/>
          <w:szCs w:val="32"/>
          <w:lang w:val="ru-RU" w:eastAsia="ru-RU"/>
        </w:rPr>
        <w:t xml:space="preserve"> году</w:t>
      </w:r>
    </w:p>
    <w:p w:rsidR="006E00A4" w:rsidRPr="006E00A4" w:rsidRDefault="006E00A4" w:rsidP="006E00A4">
      <w:pPr>
        <w:adjustRightInd w:val="0"/>
        <w:jc w:val="center"/>
        <w:rPr>
          <w:b/>
          <w:caps/>
          <w:sz w:val="32"/>
          <w:szCs w:val="32"/>
          <w:lang w:val="ru-RU" w:eastAsia="ru-RU"/>
        </w:rPr>
      </w:pPr>
      <w:r w:rsidRPr="007E742A">
        <w:rPr>
          <w:b/>
          <w:caps/>
          <w:sz w:val="32"/>
          <w:szCs w:val="32"/>
          <w:lang w:val="ru-RU" w:eastAsia="ru-RU"/>
        </w:rPr>
        <w:t>Направление подготовки 40.04.01 ЮРИСПРУДЕНЦИЯ</w:t>
      </w:r>
    </w:p>
    <w:p w:rsidR="006E00A4" w:rsidRPr="006E00A4" w:rsidRDefault="001E74D6" w:rsidP="006E00A4">
      <w:pPr>
        <w:adjustRightInd w:val="0"/>
        <w:jc w:val="center"/>
        <w:rPr>
          <w:b/>
          <w:caps/>
          <w:sz w:val="32"/>
          <w:szCs w:val="32"/>
          <w:lang w:val="ru-RU" w:eastAsia="ru-RU"/>
        </w:rPr>
      </w:pPr>
      <w:r w:rsidRPr="007E742A">
        <w:rPr>
          <w:b/>
          <w:lang w:val="ru-RU"/>
        </w:rPr>
        <w:t>КВАЛИФИКАЦИЯ (СТЕПЕНЬ) –</w:t>
      </w:r>
      <w:r w:rsidRPr="007E742A">
        <w:rPr>
          <w:b/>
          <w:spacing w:val="4"/>
          <w:lang w:val="ru-RU"/>
        </w:rPr>
        <w:t xml:space="preserve"> </w:t>
      </w:r>
      <w:r w:rsidRPr="007E742A">
        <w:rPr>
          <w:b/>
          <w:lang w:val="ru-RU"/>
        </w:rPr>
        <w:t>МАГИСТР</w:t>
      </w:r>
    </w:p>
    <w:p w:rsidR="006E00A4" w:rsidRPr="006E00A4" w:rsidRDefault="006E00A4" w:rsidP="006E00A4">
      <w:pPr>
        <w:adjustRightInd w:val="0"/>
        <w:jc w:val="center"/>
        <w:rPr>
          <w:b/>
          <w:sz w:val="32"/>
          <w:szCs w:val="32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  <w:bookmarkStart w:id="0" w:name="_GoBack"/>
      <w:bookmarkEnd w:id="0"/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6E00A4" w:rsidP="006E00A4">
      <w:pPr>
        <w:adjustRightInd w:val="0"/>
        <w:rPr>
          <w:b/>
          <w:sz w:val="28"/>
          <w:szCs w:val="28"/>
          <w:lang w:val="ru-RU" w:eastAsia="ru-RU"/>
        </w:rPr>
      </w:pPr>
    </w:p>
    <w:p w:rsidR="006E00A4" w:rsidRPr="006E00A4" w:rsidRDefault="00F43244" w:rsidP="006E00A4">
      <w:pPr>
        <w:adjustRightInd w:val="0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Москва 2023</w:t>
      </w:r>
      <w:r w:rsidR="006E00A4" w:rsidRPr="006E00A4">
        <w:rPr>
          <w:b/>
          <w:sz w:val="24"/>
          <w:szCs w:val="24"/>
          <w:lang w:val="ru-RU" w:eastAsia="ru-RU"/>
        </w:rPr>
        <w:t xml:space="preserve"> г.</w:t>
      </w:r>
    </w:p>
    <w:p w:rsidR="006E00A4" w:rsidRPr="006E00A4" w:rsidRDefault="006E00A4" w:rsidP="006E00A4">
      <w:pPr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C93472" w:rsidRPr="00C93747" w:rsidRDefault="00C93472">
      <w:pPr>
        <w:pStyle w:val="a3"/>
        <w:ind w:left="0"/>
        <w:rPr>
          <w:sz w:val="26"/>
          <w:lang w:val="ru-RU"/>
        </w:rPr>
      </w:pPr>
    </w:p>
    <w:p w:rsidR="00C93472" w:rsidRDefault="00C93472">
      <w:pPr>
        <w:pStyle w:val="a3"/>
        <w:ind w:left="0"/>
        <w:rPr>
          <w:sz w:val="26"/>
          <w:lang w:val="ru-RU"/>
        </w:rPr>
      </w:pPr>
    </w:p>
    <w:p w:rsidR="000B6D1E" w:rsidRDefault="000B6D1E">
      <w:pPr>
        <w:pStyle w:val="a3"/>
        <w:ind w:left="0"/>
        <w:rPr>
          <w:sz w:val="26"/>
          <w:lang w:val="ru-RU"/>
        </w:rPr>
      </w:pPr>
    </w:p>
    <w:p w:rsidR="00C43EC7" w:rsidRDefault="00C43EC7">
      <w:pPr>
        <w:pStyle w:val="a3"/>
        <w:ind w:left="0"/>
        <w:rPr>
          <w:sz w:val="26"/>
          <w:lang w:val="ru-RU"/>
        </w:rPr>
      </w:pPr>
    </w:p>
    <w:p w:rsidR="00C43EC7" w:rsidRDefault="00C43EC7">
      <w:pPr>
        <w:pStyle w:val="a3"/>
        <w:ind w:left="0"/>
        <w:rPr>
          <w:sz w:val="26"/>
          <w:lang w:val="ru-RU"/>
        </w:rPr>
      </w:pPr>
    </w:p>
    <w:p w:rsidR="00C43EC7" w:rsidRPr="00C93747" w:rsidRDefault="00C43EC7">
      <w:pPr>
        <w:pStyle w:val="a3"/>
        <w:ind w:left="0"/>
        <w:rPr>
          <w:sz w:val="26"/>
          <w:lang w:val="ru-RU"/>
        </w:rPr>
      </w:pPr>
    </w:p>
    <w:p w:rsidR="007F32DA" w:rsidRDefault="007F32DA" w:rsidP="007F32DA">
      <w:pPr>
        <w:pStyle w:val="a3"/>
        <w:spacing w:before="9" w:line="252" w:lineRule="auto"/>
        <w:ind w:left="0" w:right="293"/>
        <w:jc w:val="both"/>
        <w:rPr>
          <w:b/>
          <w:sz w:val="26"/>
          <w:lang w:val="ru-RU"/>
        </w:rPr>
      </w:pPr>
    </w:p>
    <w:p w:rsidR="005B5707" w:rsidRPr="00344D87" w:rsidRDefault="003F553B" w:rsidP="00344D87">
      <w:pPr>
        <w:pStyle w:val="a3"/>
        <w:spacing w:line="360" w:lineRule="auto"/>
        <w:ind w:left="0" w:right="293" w:firstLine="720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Целью экзаменационных вопросов, включенных в настоящую программу, является определение уровня усвоения основных категорий и понятий государства и права. В ходе проведения конкурсного отбора необходимо определить уровень понимания будущими магистрантами основ теории государства </w:t>
      </w:r>
      <w:r w:rsidR="009C1CBD">
        <w:rPr>
          <w:sz w:val="24"/>
          <w:szCs w:val="24"/>
          <w:lang w:val="ru-RU"/>
        </w:rPr>
        <w:t>и права, без знания которых не</w:t>
      </w:r>
      <w:r w:rsidRPr="00344D87">
        <w:rPr>
          <w:sz w:val="24"/>
          <w:szCs w:val="24"/>
          <w:lang w:val="ru-RU"/>
        </w:rPr>
        <w:t>возможно изучение и успешное освоение ими ин</w:t>
      </w:r>
      <w:r w:rsidR="009C1CBD">
        <w:rPr>
          <w:sz w:val="24"/>
          <w:szCs w:val="24"/>
          <w:lang w:val="ru-RU"/>
        </w:rPr>
        <w:t>ых правовых дисциплин, препода</w:t>
      </w:r>
      <w:r w:rsidRPr="00344D87">
        <w:rPr>
          <w:sz w:val="24"/>
          <w:szCs w:val="24"/>
          <w:lang w:val="ru-RU"/>
        </w:rPr>
        <w:t>ваемых в</w:t>
      </w:r>
      <w:r w:rsidRPr="00344D87">
        <w:rPr>
          <w:spacing w:val="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магистратуре.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Экзаменующиеся должны показать степень св</w:t>
      </w:r>
      <w:r w:rsidR="009C1CBD">
        <w:rPr>
          <w:sz w:val="24"/>
          <w:szCs w:val="24"/>
          <w:lang w:val="ru-RU"/>
        </w:rPr>
        <w:t>оего ознакомления с современны</w:t>
      </w:r>
      <w:r w:rsidRPr="00344D87">
        <w:rPr>
          <w:sz w:val="24"/>
          <w:szCs w:val="24"/>
          <w:lang w:val="ru-RU"/>
        </w:rPr>
        <w:t>ми научными представлениями о государстве и праве, их сущности и отличительных признаках, структуре и механизме действия, глуби</w:t>
      </w:r>
      <w:r w:rsidR="009C1CBD">
        <w:rPr>
          <w:sz w:val="24"/>
          <w:szCs w:val="24"/>
          <w:lang w:val="ru-RU"/>
        </w:rPr>
        <w:t>ну усвоения основных государст</w:t>
      </w:r>
      <w:r w:rsidRPr="00344D87">
        <w:rPr>
          <w:sz w:val="24"/>
          <w:szCs w:val="24"/>
          <w:lang w:val="ru-RU"/>
        </w:rPr>
        <w:t>венно-правовых понятий и категорий, являющихс</w:t>
      </w:r>
      <w:r w:rsidR="009C1CBD">
        <w:rPr>
          <w:sz w:val="24"/>
          <w:szCs w:val="24"/>
          <w:lang w:val="ru-RU"/>
        </w:rPr>
        <w:t>я базовыми для всей юриспруден</w:t>
      </w:r>
      <w:r w:rsidRPr="00344D87">
        <w:rPr>
          <w:sz w:val="24"/>
          <w:szCs w:val="24"/>
          <w:lang w:val="ru-RU"/>
        </w:rPr>
        <w:t>ции. Они должны продемонстрировать практически</w:t>
      </w:r>
      <w:r w:rsidR="009C1CBD">
        <w:rPr>
          <w:sz w:val="24"/>
          <w:szCs w:val="24"/>
          <w:lang w:val="ru-RU"/>
        </w:rPr>
        <w:t>е навыки анализа и оценки госу</w:t>
      </w:r>
      <w:r w:rsidRPr="00344D87">
        <w:rPr>
          <w:sz w:val="24"/>
          <w:szCs w:val="24"/>
          <w:lang w:val="ru-RU"/>
        </w:rPr>
        <w:t>дарственных и правовых институтов. Поступающие должны ориентирова</w:t>
      </w:r>
      <w:r w:rsidR="009C1CBD">
        <w:rPr>
          <w:sz w:val="24"/>
          <w:szCs w:val="24"/>
          <w:lang w:val="ru-RU"/>
        </w:rPr>
        <w:t>ться в дейст</w:t>
      </w:r>
      <w:r w:rsidRPr="00344D87">
        <w:rPr>
          <w:sz w:val="24"/>
          <w:szCs w:val="24"/>
          <w:lang w:val="ru-RU"/>
        </w:rPr>
        <w:t>вующем нормативном материале, уметь самостоятельно его анализировать  и  применять к фактическим жизненным</w:t>
      </w:r>
      <w:r w:rsidRPr="00344D87">
        <w:rPr>
          <w:spacing w:val="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ситуациям.</w:t>
      </w:r>
    </w:p>
    <w:p w:rsidR="005B5707" w:rsidRPr="00344D87" w:rsidRDefault="003F553B" w:rsidP="00344D87">
      <w:pPr>
        <w:pStyle w:val="a3"/>
        <w:spacing w:line="360" w:lineRule="auto"/>
        <w:ind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Конкурсный отбор будущих магистрантов также должен дать представление о широте их кругозора, культуре мышления, а также позволить выявить способность к формированию у них профессионального юридического мышления.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Вступительные испытания по теории государ</w:t>
      </w:r>
      <w:r w:rsidR="00ED22CC">
        <w:rPr>
          <w:sz w:val="24"/>
          <w:szCs w:val="24"/>
          <w:lang w:val="ru-RU"/>
        </w:rPr>
        <w:t>ства и права проводятся в пись</w:t>
      </w:r>
      <w:r w:rsidRPr="00344D87">
        <w:rPr>
          <w:sz w:val="24"/>
          <w:szCs w:val="24"/>
          <w:lang w:val="ru-RU"/>
        </w:rPr>
        <w:t>менном виде в форме тестирования.</w:t>
      </w:r>
    </w:p>
    <w:p w:rsidR="005B5707" w:rsidRPr="00344D87" w:rsidRDefault="003F553B" w:rsidP="00344D87">
      <w:pPr>
        <w:pStyle w:val="a3"/>
        <w:spacing w:line="360" w:lineRule="auto"/>
        <w:ind w:right="294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Организация экзамена осуществляется в соответствии с требован</w:t>
      </w:r>
      <w:r w:rsidR="00ED22CC">
        <w:rPr>
          <w:sz w:val="24"/>
          <w:szCs w:val="24"/>
          <w:lang w:val="ru-RU"/>
        </w:rPr>
        <w:t>иями Мини</w:t>
      </w:r>
      <w:r w:rsidRPr="00344D87">
        <w:rPr>
          <w:sz w:val="24"/>
          <w:szCs w:val="24"/>
          <w:lang w:val="ru-RU"/>
        </w:rPr>
        <w:t>стерства образования и науки Российской Федерации и доводится до абитуриентов через официальный сайт Института, информационные материалы, а также в ходе предварительных</w:t>
      </w:r>
      <w:r w:rsidRPr="00344D87">
        <w:rPr>
          <w:spacing w:val="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консультаций.</w:t>
      </w:r>
    </w:p>
    <w:p w:rsidR="005B5707" w:rsidRPr="00344D87" w:rsidRDefault="005B5707" w:rsidP="00344D87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B5707" w:rsidRPr="00344D87" w:rsidRDefault="003F553B" w:rsidP="00344D87">
      <w:pPr>
        <w:pStyle w:val="1"/>
        <w:spacing w:line="360" w:lineRule="auto"/>
        <w:ind w:left="3473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Требования к абитуриентам</w:t>
      </w:r>
    </w:p>
    <w:p w:rsidR="005B5707" w:rsidRPr="00344D87" w:rsidRDefault="003F553B" w:rsidP="00344D87">
      <w:pPr>
        <w:pStyle w:val="a3"/>
        <w:tabs>
          <w:tab w:val="left" w:pos="1049"/>
          <w:tab w:val="left" w:pos="2403"/>
          <w:tab w:val="left" w:pos="3754"/>
          <w:tab w:val="left" w:pos="5597"/>
          <w:tab w:val="left" w:pos="7311"/>
          <w:tab w:val="left" w:pos="8143"/>
          <w:tab w:val="left" w:pos="9473"/>
        </w:tabs>
        <w:spacing w:line="360" w:lineRule="auto"/>
        <w:ind w:right="295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К</w:t>
      </w:r>
      <w:r w:rsidRPr="00344D87">
        <w:rPr>
          <w:sz w:val="24"/>
          <w:szCs w:val="24"/>
          <w:lang w:val="ru-RU"/>
        </w:rPr>
        <w:tab/>
        <w:t>освоению</w:t>
      </w:r>
      <w:r w:rsidRPr="00344D87">
        <w:rPr>
          <w:sz w:val="24"/>
          <w:szCs w:val="24"/>
          <w:lang w:val="ru-RU"/>
        </w:rPr>
        <w:tab/>
        <w:t>программ</w:t>
      </w:r>
      <w:r w:rsidRPr="00344D87">
        <w:rPr>
          <w:sz w:val="24"/>
          <w:szCs w:val="24"/>
          <w:lang w:val="ru-RU"/>
        </w:rPr>
        <w:tab/>
        <w:t>магистратуры</w:t>
      </w:r>
      <w:r w:rsidRPr="00344D87">
        <w:rPr>
          <w:sz w:val="24"/>
          <w:szCs w:val="24"/>
          <w:lang w:val="ru-RU"/>
        </w:rPr>
        <w:tab/>
        <w:t>допускаются</w:t>
      </w:r>
      <w:r w:rsidRPr="00344D87">
        <w:rPr>
          <w:sz w:val="24"/>
          <w:szCs w:val="24"/>
          <w:lang w:val="ru-RU"/>
        </w:rPr>
        <w:tab/>
        <w:t>лица,</w:t>
      </w:r>
      <w:r w:rsidRPr="00344D87">
        <w:rPr>
          <w:sz w:val="24"/>
          <w:szCs w:val="24"/>
          <w:lang w:val="ru-RU"/>
        </w:rPr>
        <w:tab/>
        <w:t>имеющие</w:t>
      </w:r>
      <w:r w:rsidRPr="00344D87">
        <w:rPr>
          <w:sz w:val="24"/>
          <w:szCs w:val="24"/>
          <w:lang w:val="ru-RU"/>
        </w:rPr>
        <w:tab/>
        <w:t>высшее образование любого</w:t>
      </w:r>
      <w:r w:rsidRPr="00344D87">
        <w:rPr>
          <w:spacing w:val="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уровня.</w:t>
      </w:r>
    </w:p>
    <w:p w:rsidR="005B5707" w:rsidRPr="00344D87" w:rsidRDefault="005B5707" w:rsidP="00344D87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B5707" w:rsidRPr="00344D87" w:rsidRDefault="003F553B" w:rsidP="00344D87">
      <w:pPr>
        <w:pStyle w:val="1"/>
        <w:spacing w:line="360" w:lineRule="auto"/>
        <w:ind w:left="3236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СОДЕРЖАНИЕ ПРОГРАММЫ</w:t>
      </w:r>
    </w:p>
    <w:p w:rsidR="005B5707" w:rsidRPr="00344D87" w:rsidRDefault="003F553B" w:rsidP="00344D87">
      <w:pPr>
        <w:spacing w:line="360" w:lineRule="auto"/>
        <w:ind w:left="1920"/>
        <w:rPr>
          <w:b/>
          <w:sz w:val="24"/>
          <w:szCs w:val="24"/>
          <w:lang w:val="ru-RU"/>
        </w:rPr>
      </w:pPr>
      <w:r w:rsidRPr="00344D87">
        <w:rPr>
          <w:b/>
          <w:sz w:val="24"/>
          <w:szCs w:val="24"/>
          <w:lang w:val="ru-RU"/>
        </w:rPr>
        <w:t>Тема 1. Предмет и метод теории государства и права.</w:t>
      </w:r>
    </w:p>
    <w:p w:rsidR="005B5707" w:rsidRPr="00344D87" w:rsidRDefault="003F553B" w:rsidP="00344D87">
      <w:pPr>
        <w:spacing w:line="360" w:lineRule="auto"/>
        <w:ind w:left="2969"/>
        <w:rPr>
          <w:b/>
          <w:sz w:val="24"/>
          <w:szCs w:val="24"/>
          <w:lang w:val="ru-RU"/>
        </w:rPr>
      </w:pPr>
      <w:r w:rsidRPr="00344D87">
        <w:rPr>
          <w:b/>
          <w:sz w:val="24"/>
          <w:szCs w:val="24"/>
          <w:lang w:val="ru-RU"/>
        </w:rPr>
        <w:t>Происхождение государства и права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Общая характеристика науки «Теория государства и права». Наиболее общие з</w:t>
      </w:r>
      <w:proofErr w:type="gramStart"/>
      <w:r w:rsidRPr="00344D87">
        <w:rPr>
          <w:sz w:val="24"/>
          <w:szCs w:val="24"/>
          <w:lang w:val="ru-RU"/>
        </w:rPr>
        <w:t>а-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кономерности</w:t>
      </w:r>
      <w:proofErr w:type="spellEnd"/>
      <w:r w:rsidRPr="00344D87">
        <w:rPr>
          <w:sz w:val="24"/>
          <w:szCs w:val="24"/>
          <w:lang w:val="ru-RU"/>
        </w:rPr>
        <w:t xml:space="preserve"> возникновения, развития и функционирования государственно-  правовых явлений, система основных понятий юрисп</w:t>
      </w:r>
      <w:r w:rsidR="009C1CBD">
        <w:rPr>
          <w:sz w:val="24"/>
          <w:szCs w:val="24"/>
          <w:lang w:val="ru-RU"/>
        </w:rPr>
        <w:t>руденции как предмет теории го</w:t>
      </w:r>
      <w:r w:rsidRPr="00344D87">
        <w:rPr>
          <w:sz w:val="24"/>
          <w:szCs w:val="24"/>
          <w:lang w:val="ru-RU"/>
        </w:rPr>
        <w:t>сударства и права. Государство и право – специфич</w:t>
      </w:r>
      <w:r w:rsidR="009C1CBD">
        <w:rPr>
          <w:sz w:val="24"/>
          <w:szCs w:val="24"/>
          <w:lang w:val="ru-RU"/>
        </w:rPr>
        <w:t>еские социальные институты, ор</w:t>
      </w:r>
      <w:r w:rsidRPr="00344D87">
        <w:rPr>
          <w:sz w:val="24"/>
          <w:szCs w:val="24"/>
          <w:lang w:val="ru-RU"/>
        </w:rPr>
        <w:t>ганично связанные между</w:t>
      </w:r>
      <w:r w:rsidRPr="00344D87">
        <w:rPr>
          <w:spacing w:val="1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собой.</w:t>
      </w:r>
    </w:p>
    <w:p w:rsidR="005B5707" w:rsidRDefault="003F553B" w:rsidP="009C1CBD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Методология теории государства и права. Фил</w:t>
      </w:r>
      <w:r w:rsidR="009C1CBD">
        <w:rPr>
          <w:sz w:val="24"/>
          <w:szCs w:val="24"/>
          <w:lang w:val="ru-RU"/>
        </w:rPr>
        <w:t>ософские основы теории государ</w:t>
      </w:r>
      <w:r w:rsidRPr="00344D87">
        <w:rPr>
          <w:sz w:val="24"/>
          <w:szCs w:val="24"/>
          <w:lang w:val="ru-RU"/>
        </w:rPr>
        <w:t xml:space="preserve">ства и права. Диалектико-материалистический метод в изучении государства и права. Общенаучные приемы: </w:t>
      </w:r>
      <w:r w:rsidRPr="00344D87">
        <w:rPr>
          <w:sz w:val="24"/>
          <w:szCs w:val="24"/>
          <w:lang w:val="ru-RU"/>
        </w:rPr>
        <w:lastRenderedPageBreak/>
        <w:t>анализ, синтез, обобщение,</w:t>
      </w:r>
      <w:r w:rsidRPr="00344D87">
        <w:rPr>
          <w:spacing w:val="52"/>
          <w:sz w:val="24"/>
          <w:szCs w:val="24"/>
          <w:lang w:val="ru-RU"/>
        </w:rPr>
        <w:t xml:space="preserve"> </w:t>
      </w:r>
      <w:r w:rsidR="009C1CBD">
        <w:rPr>
          <w:sz w:val="24"/>
          <w:szCs w:val="24"/>
          <w:lang w:val="ru-RU"/>
        </w:rPr>
        <w:t>сравнение, аналогия, моделирова</w:t>
      </w:r>
      <w:r w:rsidR="009C1CBD" w:rsidRPr="00344D87">
        <w:rPr>
          <w:sz w:val="24"/>
          <w:szCs w:val="24"/>
          <w:lang w:val="ru-RU"/>
        </w:rPr>
        <w:t xml:space="preserve">ние, системный подход и др. </w:t>
      </w:r>
      <w:proofErr w:type="spellStart"/>
      <w:r w:rsidR="009C1CBD" w:rsidRPr="00344D87">
        <w:rPr>
          <w:sz w:val="24"/>
          <w:szCs w:val="24"/>
          <w:lang w:val="ru-RU"/>
        </w:rPr>
        <w:t>Частно</w:t>
      </w:r>
      <w:proofErr w:type="spellEnd"/>
      <w:r w:rsidR="00460027">
        <w:rPr>
          <w:sz w:val="24"/>
          <w:szCs w:val="24"/>
          <w:lang w:val="ru-RU"/>
        </w:rPr>
        <w:t>-</w:t>
      </w:r>
      <w:r w:rsidR="009C1CBD" w:rsidRPr="00344D87">
        <w:rPr>
          <w:sz w:val="24"/>
          <w:szCs w:val="24"/>
          <w:lang w:val="ru-RU"/>
        </w:rPr>
        <w:t>научные методы (конкретно-социологический, статистический, исторический, кибернетический, сравнительно-правовой, техник</w:t>
      </w:r>
      <w:proofErr w:type="gramStart"/>
      <w:r w:rsidR="009C1CBD" w:rsidRPr="00344D87">
        <w:rPr>
          <w:sz w:val="24"/>
          <w:szCs w:val="24"/>
          <w:lang w:val="ru-RU"/>
        </w:rPr>
        <w:t>о-</w:t>
      </w:r>
      <w:proofErr w:type="gramEnd"/>
      <w:r w:rsidR="009C1CBD" w:rsidRPr="00344D87">
        <w:rPr>
          <w:sz w:val="24"/>
          <w:szCs w:val="24"/>
          <w:lang w:val="ru-RU"/>
        </w:rPr>
        <w:t xml:space="preserve"> юридический анализ и др.).</w:t>
      </w:r>
    </w:p>
    <w:p w:rsidR="00003DCA" w:rsidRPr="00344D87" w:rsidRDefault="00003DCA" w:rsidP="00003DCA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Соотношение теории государства и права с</w:t>
      </w:r>
      <w:r>
        <w:rPr>
          <w:sz w:val="24"/>
          <w:szCs w:val="24"/>
          <w:lang w:val="ru-RU"/>
        </w:rPr>
        <w:t xml:space="preserve"> гуманитарными науками, изучаю</w:t>
      </w:r>
      <w:r w:rsidRPr="00344D87">
        <w:rPr>
          <w:sz w:val="24"/>
          <w:szCs w:val="24"/>
          <w:lang w:val="ru-RU"/>
        </w:rPr>
        <w:t xml:space="preserve">щими государство и право: философией, политологией, социологией и др. </w:t>
      </w:r>
      <w:r>
        <w:rPr>
          <w:sz w:val="24"/>
          <w:szCs w:val="24"/>
          <w:lang w:val="ru-RU"/>
        </w:rPr>
        <w:t>Теория го</w:t>
      </w:r>
      <w:r w:rsidRPr="00344D87">
        <w:rPr>
          <w:sz w:val="24"/>
          <w:szCs w:val="24"/>
          <w:lang w:val="ru-RU"/>
        </w:rPr>
        <w:t>сударства и права в системе юридических наук.</w:t>
      </w:r>
    </w:p>
    <w:p w:rsidR="00003DCA" w:rsidRPr="00344D87" w:rsidRDefault="00003DCA" w:rsidP="00003DCA">
      <w:pPr>
        <w:pStyle w:val="a3"/>
        <w:spacing w:line="360" w:lineRule="auto"/>
        <w:ind w:right="294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Характеристика экономической основы, социа</w:t>
      </w:r>
      <w:r>
        <w:rPr>
          <w:sz w:val="24"/>
          <w:szCs w:val="24"/>
          <w:lang w:val="ru-RU"/>
        </w:rPr>
        <w:t>льной власти и норм первобытно</w:t>
      </w:r>
      <w:r w:rsidRPr="00344D87">
        <w:rPr>
          <w:sz w:val="24"/>
          <w:szCs w:val="24"/>
          <w:lang w:val="ru-RU"/>
        </w:rPr>
        <w:t>го общества. Причины и формы возникновения государства. Общее и особенное в происхождении государства у различных народов. О</w:t>
      </w:r>
      <w:r>
        <w:rPr>
          <w:sz w:val="24"/>
          <w:szCs w:val="24"/>
          <w:lang w:val="ru-RU"/>
        </w:rPr>
        <w:t>бусловленность процесса возник</w:t>
      </w:r>
      <w:r w:rsidRPr="00344D87">
        <w:rPr>
          <w:sz w:val="24"/>
          <w:szCs w:val="24"/>
          <w:lang w:val="ru-RU"/>
        </w:rPr>
        <w:t>новения государственности конкретными историческими, социально-экономическими, военно-политическими, национальными, географическими, религиозными и иными факторами. Общие закономерности возникновения</w:t>
      </w:r>
      <w:r w:rsidRPr="00344D87">
        <w:rPr>
          <w:spacing w:val="1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003DCA" w:rsidRPr="00344D87" w:rsidRDefault="00003DCA" w:rsidP="00003DCA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Причины возникновения права. Признаки, отличающие право от социальных норм первобытного общества (классово-волевой, общеобязательный и формальн</w:t>
      </w:r>
      <w:proofErr w:type="gramStart"/>
      <w:r w:rsidRPr="00344D87">
        <w:rPr>
          <w:sz w:val="24"/>
          <w:szCs w:val="24"/>
          <w:lang w:val="ru-RU"/>
        </w:rPr>
        <w:t>о-</w:t>
      </w:r>
      <w:proofErr w:type="gramEnd"/>
      <w:r w:rsidRPr="00344D87">
        <w:rPr>
          <w:sz w:val="24"/>
          <w:szCs w:val="24"/>
          <w:lang w:val="ru-RU"/>
        </w:rPr>
        <w:t xml:space="preserve"> определенный характер). Пути формирования правовых</w:t>
      </w:r>
      <w:r w:rsidRPr="00344D87">
        <w:rPr>
          <w:spacing w:val="2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норм.</w:t>
      </w:r>
    </w:p>
    <w:p w:rsidR="00003DCA" w:rsidRPr="00344D87" w:rsidRDefault="00003DCA" w:rsidP="00003DCA">
      <w:pPr>
        <w:pStyle w:val="a3"/>
        <w:spacing w:line="360" w:lineRule="auto"/>
        <w:ind w:right="293" w:firstLine="691"/>
        <w:jc w:val="both"/>
        <w:rPr>
          <w:sz w:val="24"/>
          <w:szCs w:val="24"/>
          <w:lang w:val="ru-RU"/>
        </w:rPr>
      </w:pPr>
      <w:proofErr w:type="gramStart"/>
      <w:r w:rsidRPr="00344D87">
        <w:rPr>
          <w:sz w:val="24"/>
          <w:szCs w:val="24"/>
          <w:lang w:val="ru-RU"/>
        </w:rPr>
        <w:t>Характеристика теорий происхождения госуд</w:t>
      </w:r>
      <w:r>
        <w:rPr>
          <w:sz w:val="24"/>
          <w:szCs w:val="24"/>
          <w:lang w:val="ru-RU"/>
        </w:rPr>
        <w:t>арства: теологической, патриар</w:t>
      </w:r>
      <w:r w:rsidRPr="00344D87">
        <w:rPr>
          <w:sz w:val="24"/>
          <w:szCs w:val="24"/>
          <w:lang w:val="ru-RU"/>
        </w:rPr>
        <w:t>хальной,  договорной, психологической, органической, марксистской,  теории насилия  и</w:t>
      </w:r>
      <w:r w:rsidRPr="00344D87">
        <w:rPr>
          <w:spacing w:val="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др.</w:t>
      </w:r>
      <w:proofErr w:type="gramEnd"/>
    </w:p>
    <w:p w:rsidR="00003DCA" w:rsidRDefault="00003DCA" w:rsidP="009C1CBD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</w:p>
    <w:p w:rsidR="009C1CBD" w:rsidRPr="00344D87" w:rsidRDefault="009C1CBD" w:rsidP="009C1CBD">
      <w:pPr>
        <w:pStyle w:val="a3"/>
        <w:spacing w:line="360" w:lineRule="auto"/>
        <w:ind w:right="296"/>
        <w:jc w:val="both"/>
        <w:rPr>
          <w:sz w:val="24"/>
          <w:szCs w:val="24"/>
          <w:lang w:val="ru-RU"/>
        </w:rPr>
        <w:sectPr w:rsidR="009C1CBD" w:rsidRPr="00344D87" w:rsidSect="00A92F9B">
          <w:headerReference w:type="default" r:id="rId10"/>
          <w:footerReference w:type="default" r:id="rId11"/>
          <w:pgSz w:w="11900" w:h="16840"/>
          <w:pgMar w:top="1640" w:right="240" w:bottom="280" w:left="1000" w:header="1426" w:footer="0" w:gutter="0"/>
          <w:cols w:space="720"/>
          <w:titlePg/>
          <w:docGrid w:linePitch="299"/>
        </w:sectPr>
      </w:pPr>
    </w:p>
    <w:p w:rsidR="005B5707" w:rsidRPr="00344D87" w:rsidRDefault="005B5707" w:rsidP="009C1CBD">
      <w:pPr>
        <w:pStyle w:val="a3"/>
        <w:spacing w:line="360" w:lineRule="auto"/>
        <w:ind w:left="0" w:right="296"/>
        <w:jc w:val="both"/>
        <w:rPr>
          <w:sz w:val="24"/>
          <w:szCs w:val="24"/>
          <w:lang w:val="ru-RU"/>
        </w:rPr>
      </w:pPr>
    </w:p>
    <w:p w:rsidR="005B5707" w:rsidRPr="00344D87" w:rsidRDefault="003F553B" w:rsidP="00344D87">
      <w:pPr>
        <w:pStyle w:val="1"/>
        <w:spacing w:line="360" w:lineRule="auto"/>
        <w:ind w:left="1028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Тема 2. Понятие, сущность и типы государства. Форма государства</w:t>
      </w:r>
    </w:p>
    <w:p w:rsidR="005B5707" w:rsidRPr="00344D87" w:rsidRDefault="003F553B" w:rsidP="00344D87">
      <w:pPr>
        <w:pStyle w:val="a3"/>
        <w:spacing w:line="360" w:lineRule="auto"/>
        <w:ind w:right="293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сущность государства. Понятие и признаки государства (публичная власть, территориальная организация населения, суверенитет, налоги и сборы, связь с правом). Плюрализм в понимании государства. Эволюция сущности и социального н</w:t>
      </w:r>
      <w:proofErr w:type="gramStart"/>
      <w:r w:rsidRPr="00344D87">
        <w:rPr>
          <w:sz w:val="24"/>
          <w:szCs w:val="24"/>
          <w:lang w:val="ru-RU"/>
        </w:rPr>
        <w:t>а-</w:t>
      </w:r>
      <w:proofErr w:type="gramEnd"/>
      <w:r w:rsidRPr="00344D87">
        <w:rPr>
          <w:sz w:val="24"/>
          <w:szCs w:val="24"/>
          <w:lang w:val="ru-RU"/>
        </w:rPr>
        <w:t xml:space="preserve"> значения государства. Классовое, </w:t>
      </w:r>
      <w:proofErr w:type="spellStart"/>
      <w:r w:rsidRPr="00344D87">
        <w:rPr>
          <w:sz w:val="24"/>
          <w:szCs w:val="24"/>
          <w:lang w:val="ru-RU"/>
        </w:rPr>
        <w:t>общесоциальное</w:t>
      </w:r>
      <w:proofErr w:type="spellEnd"/>
      <w:r w:rsidRPr="00344D87">
        <w:rPr>
          <w:sz w:val="24"/>
          <w:szCs w:val="24"/>
          <w:lang w:val="ru-RU"/>
        </w:rPr>
        <w:t xml:space="preserve">, </w:t>
      </w:r>
      <w:r w:rsidR="009E01BF">
        <w:rPr>
          <w:sz w:val="24"/>
          <w:szCs w:val="24"/>
          <w:lang w:val="ru-RU"/>
        </w:rPr>
        <w:t>религиозное, национальное, расо</w:t>
      </w:r>
      <w:r w:rsidRPr="00344D87">
        <w:rPr>
          <w:sz w:val="24"/>
          <w:szCs w:val="24"/>
          <w:lang w:val="ru-RU"/>
        </w:rPr>
        <w:t>вое в сущности государства.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Типология государства. Понятие типа госуда</w:t>
      </w:r>
      <w:r w:rsidR="00B018A3">
        <w:rPr>
          <w:sz w:val="24"/>
          <w:szCs w:val="24"/>
          <w:lang w:val="ru-RU"/>
        </w:rPr>
        <w:t>рства. Формационный и цивилиза</w:t>
      </w:r>
      <w:r w:rsidRPr="00344D87">
        <w:rPr>
          <w:sz w:val="24"/>
          <w:szCs w:val="24"/>
          <w:lang w:val="ru-RU"/>
        </w:rPr>
        <w:t>ционный подход к типологии государства. Харак</w:t>
      </w:r>
      <w:r w:rsidR="00B018A3">
        <w:rPr>
          <w:sz w:val="24"/>
          <w:szCs w:val="24"/>
          <w:lang w:val="ru-RU"/>
        </w:rPr>
        <w:t>теристика отдельных типов госу</w:t>
      </w:r>
      <w:r w:rsidRPr="00344D87">
        <w:rPr>
          <w:sz w:val="24"/>
          <w:szCs w:val="24"/>
          <w:lang w:val="ru-RU"/>
        </w:rPr>
        <w:t xml:space="preserve">дарств. Диалектика соотношения формационного и </w:t>
      </w:r>
      <w:r w:rsidR="00B018A3">
        <w:rPr>
          <w:sz w:val="24"/>
          <w:szCs w:val="24"/>
          <w:lang w:val="ru-RU"/>
        </w:rPr>
        <w:t>цивилизационного подходов в ти</w:t>
      </w:r>
      <w:r w:rsidRPr="00344D87">
        <w:rPr>
          <w:sz w:val="24"/>
          <w:szCs w:val="24"/>
          <w:lang w:val="ru-RU"/>
        </w:rPr>
        <w:t>пологии государства.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элементы формы государства. Соотношение сущности, содержания и формы государства. Соотношение типа и формы государства. Многообразие форм правления в пределах одного и того же типа государства.</w:t>
      </w:r>
    </w:p>
    <w:p w:rsidR="005B5707" w:rsidRPr="00344D87" w:rsidRDefault="003F553B" w:rsidP="00344D87">
      <w:pPr>
        <w:pStyle w:val="a3"/>
        <w:spacing w:line="360" w:lineRule="auto"/>
        <w:ind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Формы государственного правления: понятие и виды. Общая характеристика монархий и республик. Виды монархий и республи</w:t>
      </w:r>
      <w:r w:rsidR="009E01BF">
        <w:rPr>
          <w:sz w:val="24"/>
          <w:szCs w:val="24"/>
          <w:lang w:val="ru-RU"/>
        </w:rPr>
        <w:t>к. Форма государственного прав</w:t>
      </w:r>
      <w:r w:rsidRPr="00344D87">
        <w:rPr>
          <w:sz w:val="24"/>
          <w:szCs w:val="24"/>
          <w:lang w:val="ru-RU"/>
        </w:rPr>
        <w:t>ления Росс</w:t>
      </w:r>
      <w:proofErr w:type="gramStart"/>
      <w:r w:rsidRPr="00344D87">
        <w:rPr>
          <w:sz w:val="24"/>
          <w:szCs w:val="24"/>
          <w:lang w:val="ru-RU"/>
        </w:rPr>
        <w:t>ии и ее</w:t>
      </w:r>
      <w:proofErr w:type="gramEnd"/>
      <w:r w:rsidRPr="00344D87">
        <w:rPr>
          <w:sz w:val="24"/>
          <w:szCs w:val="24"/>
          <w:lang w:val="ru-RU"/>
        </w:rPr>
        <w:t xml:space="preserve"> развитие в современных условиях.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Формы государственно-территориального устр</w:t>
      </w:r>
      <w:r w:rsidR="009E01BF">
        <w:rPr>
          <w:sz w:val="24"/>
          <w:szCs w:val="24"/>
          <w:lang w:val="ru-RU"/>
        </w:rPr>
        <w:t>ойства: понятие и виды. Унитар</w:t>
      </w:r>
      <w:r w:rsidRPr="00344D87">
        <w:rPr>
          <w:sz w:val="24"/>
          <w:szCs w:val="24"/>
          <w:lang w:val="ru-RU"/>
        </w:rPr>
        <w:t>ное государство и федерация. Федеративное устройс</w:t>
      </w:r>
      <w:r w:rsidR="009E01BF">
        <w:rPr>
          <w:sz w:val="24"/>
          <w:szCs w:val="24"/>
          <w:lang w:val="ru-RU"/>
        </w:rPr>
        <w:t>тво России: прошлое и современ</w:t>
      </w:r>
      <w:r w:rsidRPr="00344D87">
        <w:rPr>
          <w:sz w:val="24"/>
          <w:szCs w:val="24"/>
          <w:lang w:val="ru-RU"/>
        </w:rPr>
        <w:t>ность. Конфедерация.</w:t>
      </w:r>
    </w:p>
    <w:p w:rsidR="005B5707" w:rsidRPr="00344D87" w:rsidRDefault="003F553B" w:rsidP="00344D87">
      <w:pPr>
        <w:pStyle w:val="a3"/>
        <w:spacing w:line="360" w:lineRule="auto"/>
        <w:ind w:left="103"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Политический (государственный) режим: понятие и виды. Демократические и антидемократические (тоталитарный, авторитарный и др.) режимы. Политический (</w:t>
      </w:r>
      <w:proofErr w:type="spellStart"/>
      <w:r w:rsidRPr="00344D87">
        <w:rPr>
          <w:sz w:val="24"/>
          <w:szCs w:val="24"/>
          <w:lang w:val="ru-RU"/>
        </w:rPr>
        <w:t>г</w:t>
      </w:r>
      <w:proofErr w:type="gramStart"/>
      <w:r w:rsidRPr="00344D87">
        <w:rPr>
          <w:sz w:val="24"/>
          <w:szCs w:val="24"/>
          <w:lang w:val="ru-RU"/>
        </w:rPr>
        <w:t>о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сударственный</w:t>
      </w:r>
      <w:proofErr w:type="spellEnd"/>
      <w:r w:rsidRPr="00344D87">
        <w:rPr>
          <w:sz w:val="24"/>
          <w:szCs w:val="24"/>
          <w:lang w:val="ru-RU"/>
        </w:rPr>
        <w:t>) режим современной России.</w:t>
      </w:r>
    </w:p>
    <w:p w:rsidR="005B5707" w:rsidRPr="00344D87" w:rsidRDefault="005B5707" w:rsidP="00344D87">
      <w:pPr>
        <w:spacing w:line="360" w:lineRule="auto"/>
        <w:jc w:val="both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3F553B" w:rsidP="00344D87">
      <w:pPr>
        <w:pStyle w:val="1"/>
        <w:spacing w:line="360" w:lineRule="auto"/>
        <w:ind w:left="2648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Тема 3. Функции и механизм государства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Политическая (государственная) власть. Власть как </w:t>
      </w:r>
      <w:proofErr w:type="spellStart"/>
      <w:r w:rsidRPr="00344D87">
        <w:rPr>
          <w:sz w:val="24"/>
          <w:szCs w:val="24"/>
          <w:lang w:val="ru-RU"/>
        </w:rPr>
        <w:t>общесоциальная</w:t>
      </w:r>
      <w:proofErr w:type="spellEnd"/>
      <w:r w:rsidRPr="00344D87">
        <w:rPr>
          <w:sz w:val="24"/>
          <w:szCs w:val="24"/>
          <w:lang w:val="ru-RU"/>
        </w:rPr>
        <w:t xml:space="preserve"> категория. Государственная власть как особая разновидность социальной власти. Понятие и пр</w:t>
      </w:r>
      <w:proofErr w:type="gramStart"/>
      <w:r w:rsidRPr="00344D87">
        <w:rPr>
          <w:sz w:val="24"/>
          <w:szCs w:val="24"/>
          <w:lang w:val="ru-RU"/>
        </w:rPr>
        <w:t>и-</w:t>
      </w:r>
      <w:proofErr w:type="gramEnd"/>
      <w:r w:rsidRPr="00344D87">
        <w:rPr>
          <w:sz w:val="24"/>
          <w:szCs w:val="24"/>
          <w:lang w:val="ru-RU"/>
        </w:rPr>
        <w:t xml:space="preserve"> знаки политической (государственной) власти Формы и способы ее осуществления. Легитимность и легальность государственной власт</w:t>
      </w:r>
      <w:r w:rsidR="002F4EFF">
        <w:rPr>
          <w:sz w:val="24"/>
          <w:szCs w:val="24"/>
          <w:lang w:val="ru-RU"/>
        </w:rPr>
        <w:t>и. Легитимация и узурпация вла</w:t>
      </w:r>
      <w:r w:rsidRPr="00344D87">
        <w:rPr>
          <w:sz w:val="24"/>
          <w:szCs w:val="24"/>
          <w:lang w:val="ru-RU"/>
        </w:rPr>
        <w:t>сти.</w:t>
      </w:r>
    </w:p>
    <w:p w:rsidR="005B5707" w:rsidRPr="00344D87" w:rsidRDefault="003F553B" w:rsidP="00344D87">
      <w:pPr>
        <w:pStyle w:val="a3"/>
        <w:spacing w:line="360" w:lineRule="auto"/>
        <w:ind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Функции государства. Понятие, значение и объективный харак</w:t>
      </w:r>
      <w:r w:rsidR="002F4EFF">
        <w:rPr>
          <w:sz w:val="24"/>
          <w:szCs w:val="24"/>
          <w:lang w:val="ru-RU"/>
        </w:rPr>
        <w:t>тер функций го</w:t>
      </w:r>
      <w:r w:rsidRPr="00344D87">
        <w:rPr>
          <w:sz w:val="24"/>
          <w:szCs w:val="24"/>
          <w:lang w:val="ru-RU"/>
        </w:rPr>
        <w:t>сударства. Соотношение их с целями, задачами и принципами государства. Функции государства и функции отдельных его органов. Обусловленность функций государства его сущностью и социальным назначением. Классиф</w:t>
      </w:r>
      <w:r w:rsidR="002F4EFF">
        <w:rPr>
          <w:sz w:val="24"/>
          <w:szCs w:val="24"/>
          <w:lang w:val="ru-RU"/>
        </w:rPr>
        <w:t>икация функций государства: по</w:t>
      </w:r>
      <w:r w:rsidRPr="00344D87">
        <w:rPr>
          <w:sz w:val="24"/>
          <w:szCs w:val="24"/>
          <w:lang w:val="ru-RU"/>
        </w:rPr>
        <w:t>стоянные и временные, внутренние и внешние, ос</w:t>
      </w:r>
      <w:r w:rsidR="002F4EFF">
        <w:rPr>
          <w:sz w:val="24"/>
          <w:szCs w:val="24"/>
          <w:lang w:val="ru-RU"/>
        </w:rPr>
        <w:t>новные и неосновные. Характери</w:t>
      </w:r>
      <w:r w:rsidRPr="00344D87">
        <w:rPr>
          <w:sz w:val="24"/>
          <w:szCs w:val="24"/>
          <w:lang w:val="ru-RU"/>
        </w:rPr>
        <w:t>стика основных внутренних и внешних функций со</w:t>
      </w:r>
      <w:r w:rsidR="002F4EFF">
        <w:rPr>
          <w:sz w:val="24"/>
          <w:szCs w:val="24"/>
          <w:lang w:val="ru-RU"/>
        </w:rPr>
        <w:t>временного Российского государ</w:t>
      </w:r>
      <w:r w:rsidRPr="00344D87">
        <w:rPr>
          <w:sz w:val="24"/>
          <w:szCs w:val="24"/>
          <w:lang w:val="ru-RU"/>
        </w:rPr>
        <w:t>ства. Правовые и организационные формы осущест</w:t>
      </w:r>
      <w:r w:rsidR="002F4EFF">
        <w:rPr>
          <w:sz w:val="24"/>
          <w:szCs w:val="24"/>
          <w:lang w:val="ru-RU"/>
        </w:rPr>
        <w:t>вления функций государства. Ме</w:t>
      </w:r>
      <w:r w:rsidRPr="00344D87">
        <w:rPr>
          <w:sz w:val="24"/>
          <w:szCs w:val="24"/>
          <w:lang w:val="ru-RU"/>
        </w:rPr>
        <w:t>тоды осуществления функций государства.</w:t>
      </w:r>
    </w:p>
    <w:p w:rsidR="005B5707" w:rsidRPr="00344D87" w:rsidRDefault="003F553B" w:rsidP="00344D87">
      <w:pPr>
        <w:pStyle w:val="a3"/>
        <w:spacing w:line="360" w:lineRule="auto"/>
        <w:ind w:right="294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Механизм (аппарат) государства. Понятие механизма государства. Его роль в осуществлении функций и задач государства. Соотношение механизма государства и его аппарата. Структура государственного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аппарата.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признаки, классификация государ</w:t>
      </w:r>
      <w:r w:rsidR="002F4EFF">
        <w:rPr>
          <w:sz w:val="24"/>
          <w:szCs w:val="24"/>
          <w:lang w:val="ru-RU"/>
        </w:rPr>
        <w:t>ственных органов. Система госу</w:t>
      </w:r>
      <w:r w:rsidRPr="00344D87">
        <w:rPr>
          <w:sz w:val="24"/>
          <w:szCs w:val="24"/>
          <w:lang w:val="ru-RU"/>
        </w:rPr>
        <w:t xml:space="preserve">дарственных органов и проблема разделения властей </w:t>
      </w:r>
      <w:r w:rsidR="002F4EFF">
        <w:rPr>
          <w:sz w:val="24"/>
          <w:szCs w:val="24"/>
          <w:lang w:val="ru-RU"/>
        </w:rPr>
        <w:t>(законодательная, исполнительн</w:t>
      </w:r>
      <w:r w:rsidRPr="00344D87">
        <w:rPr>
          <w:sz w:val="24"/>
          <w:szCs w:val="24"/>
          <w:lang w:val="ru-RU"/>
        </w:rPr>
        <w:t>ая, судебная). Правоохранительные органы государс</w:t>
      </w:r>
      <w:r w:rsidR="002F4EFF">
        <w:rPr>
          <w:sz w:val="24"/>
          <w:szCs w:val="24"/>
          <w:lang w:val="ru-RU"/>
        </w:rPr>
        <w:t>тва. Органы государства и орга</w:t>
      </w:r>
      <w:r w:rsidRPr="00344D87">
        <w:rPr>
          <w:sz w:val="24"/>
          <w:szCs w:val="24"/>
          <w:lang w:val="ru-RU"/>
        </w:rPr>
        <w:t>ны местного самоуправления. Место и роль органов юстици</w:t>
      </w:r>
      <w:r w:rsidR="002F4EFF">
        <w:rPr>
          <w:sz w:val="24"/>
          <w:szCs w:val="24"/>
          <w:lang w:val="ru-RU"/>
        </w:rPr>
        <w:t>и в механизме Российско</w:t>
      </w:r>
      <w:r w:rsidRPr="00344D87">
        <w:rPr>
          <w:sz w:val="24"/>
          <w:szCs w:val="24"/>
          <w:lang w:val="ru-RU"/>
        </w:rPr>
        <w:t>го</w:t>
      </w:r>
      <w:r w:rsidRPr="00344D87">
        <w:rPr>
          <w:spacing w:val="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5B5707" w:rsidRPr="00344D87" w:rsidRDefault="003F553B" w:rsidP="00344D87">
      <w:pPr>
        <w:pStyle w:val="a3"/>
        <w:spacing w:line="360" w:lineRule="auto"/>
        <w:ind w:right="293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Принципы организации и деятельности госуд</w:t>
      </w:r>
      <w:r w:rsidR="002F4EFF">
        <w:rPr>
          <w:sz w:val="24"/>
          <w:szCs w:val="24"/>
          <w:lang w:val="ru-RU"/>
        </w:rPr>
        <w:t>арственного аппарата. Совершен</w:t>
      </w:r>
      <w:r w:rsidRPr="00344D87">
        <w:rPr>
          <w:sz w:val="24"/>
          <w:szCs w:val="24"/>
          <w:lang w:val="ru-RU"/>
        </w:rPr>
        <w:t xml:space="preserve">ствование механизма современного Российского государства как условие повышения эффективности функционирования. Проблемы реализации принципа </w:t>
      </w:r>
      <w:r w:rsidR="002F4EFF">
        <w:rPr>
          <w:sz w:val="24"/>
          <w:szCs w:val="24"/>
          <w:lang w:val="ru-RU"/>
        </w:rPr>
        <w:t>разделения вла</w:t>
      </w:r>
      <w:r w:rsidRPr="00344D87">
        <w:rPr>
          <w:sz w:val="24"/>
          <w:szCs w:val="24"/>
          <w:lang w:val="ru-RU"/>
        </w:rPr>
        <w:t>стей в России. Государственный служащий и должностное лицо.</w:t>
      </w:r>
    </w:p>
    <w:p w:rsidR="005B5707" w:rsidRPr="00344D87" w:rsidRDefault="003F553B" w:rsidP="00344D87">
      <w:pPr>
        <w:pStyle w:val="1"/>
        <w:spacing w:line="360" w:lineRule="auto"/>
        <w:ind w:left="1819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Тема 4. Правовое государство и гражданское общество</w:t>
      </w:r>
    </w:p>
    <w:p w:rsidR="005B5707" w:rsidRPr="00344D87" w:rsidRDefault="003F553B" w:rsidP="00344D87">
      <w:pPr>
        <w:pStyle w:val="a3"/>
        <w:spacing w:line="360" w:lineRule="auto"/>
        <w:ind w:left="103"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Политическая система общества: понятие, струк</w:t>
      </w:r>
      <w:r w:rsidR="00B07178">
        <w:rPr>
          <w:sz w:val="24"/>
          <w:szCs w:val="24"/>
          <w:lang w:val="ru-RU"/>
        </w:rPr>
        <w:t>тура. Нормативная основа поли</w:t>
      </w:r>
      <w:r w:rsidRPr="00344D87">
        <w:rPr>
          <w:sz w:val="24"/>
          <w:szCs w:val="24"/>
          <w:lang w:val="ru-RU"/>
        </w:rPr>
        <w:t>тической системы. Место и роль государства в политической системе. Политические партии в политической системе общества. Государство и церковь.</w:t>
      </w:r>
    </w:p>
    <w:p w:rsidR="005B5707" w:rsidRPr="00344D87" w:rsidRDefault="003F553B" w:rsidP="00344D87">
      <w:pPr>
        <w:pStyle w:val="a3"/>
        <w:spacing w:line="360" w:lineRule="auto"/>
        <w:ind w:left="103"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Правовое государство и гражданское обществ</w:t>
      </w:r>
      <w:r w:rsidR="00B07178">
        <w:rPr>
          <w:sz w:val="24"/>
          <w:szCs w:val="24"/>
          <w:lang w:val="ru-RU"/>
        </w:rPr>
        <w:t>о. Гражданское общество:  поня</w:t>
      </w:r>
      <w:r w:rsidRPr="00344D87">
        <w:rPr>
          <w:sz w:val="24"/>
          <w:szCs w:val="24"/>
          <w:lang w:val="ru-RU"/>
        </w:rPr>
        <w:t>тие, структура, признаки. Идея формирования гражд</w:t>
      </w:r>
      <w:r w:rsidR="00B07178">
        <w:rPr>
          <w:sz w:val="24"/>
          <w:szCs w:val="24"/>
          <w:lang w:val="ru-RU"/>
        </w:rPr>
        <w:t>анского общества в России: кон</w:t>
      </w:r>
      <w:r w:rsidRPr="00344D87">
        <w:rPr>
          <w:sz w:val="24"/>
          <w:szCs w:val="24"/>
          <w:lang w:val="ru-RU"/>
        </w:rPr>
        <w:t>цепция и</w:t>
      </w:r>
      <w:r w:rsidRPr="00344D87">
        <w:rPr>
          <w:spacing w:val="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реальность.</w:t>
      </w:r>
    </w:p>
    <w:p w:rsidR="005B5707" w:rsidRPr="00344D87" w:rsidRDefault="003F553B" w:rsidP="00344D87">
      <w:pPr>
        <w:pStyle w:val="a3"/>
        <w:spacing w:line="360" w:lineRule="auto"/>
        <w:ind w:left="103"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Правовое государство и гражданское общество. Понятие и принципы правового государства. Перспективы развития Российского правового государства. Разделение государственной власти как принцип правового государства. Верховенство права и верховенство закона. Человек как высшая ценность. Уважение прав и свобод человека.</w:t>
      </w:r>
    </w:p>
    <w:p w:rsidR="005B5707" w:rsidRPr="00344D87" w:rsidRDefault="005B5707" w:rsidP="00344D87">
      <w:pPr>
        <w:spacing w:line="360" w:lineRule="auto"/>
        <w:jc w:val="both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3F553B" w:rsidP="00344D87">
      <w:pPr>
        <w:pStyle w:val="a3"/>
        <w:spacing w:line="360" w:lineRule="auto"/>
        <w:ind w:right="29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Взаимная ответственность личности и государства.</w:t>
      </w:r>
      <w:r w:rsidR="00B07178">
        <w:rPr>
          <w:sz w:val="24"/>
          <w:szCs w:val="24"/>
          <w:lang w:val="ru-RU"/>
        </w:rPr>
        <w:t xml:space="preserve"> Социальная и правовая защищен</w:t>
      </w:r>
      <w:r w:rsidRPr="00344D87">
        <w:rPr>
          <w:sz w:val="24"/>
          <w:szCs w:val="24"/>
          <w:lang w:val="ru-RU"/>
        </w:rPr>
        <w:t>ность человека и гражданина.</w:t>
      </w:r>
    </w:p>
    <w:p w:rsidR="005B5707" w:rsidRPr="00344D87" w:rsidRDefault="003F553B" w:rsidP="00344D87">
      <w:pPr>
        <w:pStyle w:val="a3"/>
        <w:spacing w:line="360" w:lineRule="auto"/>
        <w:ind w:left="103"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Государство и личность. Правовой статус человека и граждан</w:t>
      </w:r>
      <w:r w:rsidR="00B07178">
        <w:rPr>
          <w:sz w:val="24"/>
          <w:szCs w:val="24"/>
          <w:lang w:val="ru-RU"/>
        </w:rPr>
        <w:t>ина. Права и сво</w:t>
      </w:r>
      <w:r w:rsidRPr="00344D87">
        <w:rPr>
          <w:sz w:val="24"/>
          <w:szCs w:val="24"/>
          <w:lang w:val="ru-RU"/>
        </w:rPr>
        <w:t>боды человека и гражданина в Российском государс</w:t>
      </w:r>
      <w:r w:rsidR="00B07178">
        <w:rPr>
          <w:sz w:val="24"/>
          <w:szCs w:val="24"/>
          <w:lang w:val="ru-RU"/>
        </w:rPr>
        <w:t>тве. Обязанности гражданина пе</w:t>
      </w:r>
      <w:r w:rsidRPr="00344D87">
        <w:rPr>
          <w:sz w:val="24"/>
          <w:szCs w:val="24"/>
          <w:lang w:val="ru-RU"/>
        </w:rPr>
        <w:t>ред обществом. Взаимная связь прав и обязанностей.</w:t>
      </w:r>
      <w:r w:rsidR="00B07178">
        <w:rPr>
          <w:sz w:val="24"/>
          <w:szCs w:val="24"/>
          <w:lang w:val="ru-RU"/>
        </w:rPr>
        <w:t xml:space="preserve"> Система государственных гаран</w:t>
      </w:r>
      <w:r w:rsidRPr="00344D87">
        <w:rPr>
          <w:sz w:val="24"/>
          <w:szCs w:val="24"/>
          <w:lang w:val="ru-RU"/>
        </w:rPr>
        <w:t>тий прав и свобод человека и гражданина.</w:t>
      </w:r>
    </w:p>
    <w:p w:rsidR="005B5707" w:rsidRPr="00344D87" w:rsidRDefault="003F553B" w:rsidP="00344D87">
      <w:pPr>
        <w:pStyle w:val="1"/>
        <w:spacing w:line="360" w:lineRule="auto"/>
        <w:ind w:left="1736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Тема 5. Понятие, сущность, принципы и функции права</w:t>
      </w:r>
    </w:p>
    <w:p w:rsidR="005B5707" w:rsidRPr="00344D87" w:rsidRDefault="003F553B" w:rsidP="00344D87">
      <w:pPr>
        <w:pStyle w:val="a3"/>
        <w:spacing w:line="360" w:lineRule="auto"/>
        <w:ind w:right="294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Методологические подходы к анализу природы</w:t>
      </w:r>
      <w:r w:rsidR="00B07178">
        <w:rPr>
          <w:sz w:val="24"/>
          <w:szCs w:val="24"/>
          <w:lang w:val="ru-RU"/>
        </w:rPr>
        <w:t xml:space="preserve"> права. Естественное право. По</w:t>
      </w:r>
      <w:r w:rsidRPr="00344D87">
        <w:rPr>
          <w:sz w:val="24"/>
          <w:szCs w:val="24"/>
          <w:lang w:val="ru-RU"/>
        </w:rPr>
        <w:t xml:space="preserve">зитивное право: понятие, признаки. Взаимодействие естественного и позитивного права. Право как государственный регулятор общественных отношений. Сущность права. Классовое, </w:t>
      </w:r>
      <w:proofErr w:type="spellStart"/>
      <w:r w:rsidRPr="00344D87">
        <w:rPr>
          <w:sz w:val="24"/>
          <w:szCs w:val="24"/>
          <w:lang w:val="ru-RU"/>
        </w:rPr>
        <w:t>общесоциальное</w:t>
      </w:r>
      <w:proofErr w:type="spellEnd"/>
      <w:r w:rsidRPr="00344D87">
        <w:rPr>
          <w:sz w:val="24"/>
          <w:szCs w:val="24"/>
          <w:lang w:val="ru-RU"/>
        </w:rPr>
        <w:t>, религиозное, на</w:t>
      </w:r>
      <w:r w:rsidR="00B07178">
        <w:rPr>
          <w:sz w:val="24"/>
          <w:szCs w:val="24"/>
          <w:lang w:val="ru-RU"/>
        </w:rPr>
        <w:t xml:space="preserve">циональное, расовое и </w:t>
      </w:r>
      <w:proofErr w:type="gramStart"/>
      <w:r w:rsidR="00B07178">
        <w:rPr>
          <w:sz w:val="24"/>
          <w:szCs w:val="24"/>
          <w:lang w:val="ru-RU"/>
        </w:rPr>
        <w:t>общечело</w:t>
      </w:r>
      <w:r w:rsidRPr="00344D87">
        <w:rPr>
          <w:sz w:val="24"/>
          <w:szCs w:val="24"/>
          <w:lang w:val="ru-RU"/>
        </w:rPr>
        <w:t>веческое</w:t>
      </w:r>
      <w:proofErr w:type="gramEnd"/>
      <w:r w:rsidRPr="00344D87">
        <w:rPr>
          <w:sz w:val="24"/>
          <w:szCs w:val="24"/>
          <w:lang w:val="ru-RU"/>
        </w:rPr>
        <w:t xml:space="preserve"> в сущности</w:t>
      </w:r>
      <w:r w:rsidRPr="00344D87">
        <w:rPr>
          <w:spacing w:val="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права.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принципов права. Классификация пр</w:t>
      </w:r>
      <w:r w:rsidR="00B07178">
        <w:rPr>
          <w:sz w:val="24"/>
          <w:szCs w:val="24"/>
          <w:lang w:val="ru-RU"/>
        </w:rPr>
        <w:t>инципов права. Общие, межотрас</w:t>
      </w:r>
      <w:r w:rsidRPr="00344D87">
        <w:rPr>
          <w:sz w:val="24"/>
          <w:szCs w:val="24"/>
          <w:lang w:val="ru-RU"/>
        </w:rPr>
        <w:t>левые и отраслевые принципы права. Развитие прин</w:t>
      </w:r>
      <w:r w:rsidR="00B07178">
        <w:rPr>
          <w:sz w:val="24"/>
          <w:szCs w:val="24"/>
          <w:lang w:val="ru-RU"/>
        </w:rPr>
        <w:t>ципов права в современных усло</w:t>
      </w:r>
      <w:r w:rsidRPr="00344D87">
        <w:rPr>
          <w:sz w:val="24"/>
          <w:szCs w:val="24"/>
          <w:lang w:val="ru-RU"/>
        </w:rPr>
        <w:t xml:space="preserve">виях. Значение принципов права для правотворчества и </w:t>
      </w:r>
      <w:proofErr w:type="spellStart"/>
      <w:r w:rsidRPr="00344D87">
        <w:rPr>
          <w:sz w:val="24"/>
          <w:szCs w:val="24"/>
          <w:lang w:val="ru-RU"/>
        </w:rPr>
        <w:t>правоприменения</w:t>
      </w:r>
      <w:proofErr w:type="spellEnd"/>
      <w:r w:rsidRPr="00344D87">
        <w:rPr>
          <w:sz w:val="24"/>
          <w:szCs w:val="24"/>
          <w:lang w:val="ru-RU"/>
        </w:rPr>
        <w:t>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Функции права: понятие и классификация. Рег</w:t>
      </w:r>
      <w:r w:rsidR="00B07178">
        <w:rPr>
          <w:sz w:val="24"/>
          <w:szCs w:val="24"/>
          <w:lang w:val="ru-RU"/>
        </w:rPr>
        <w:t>улятивная и охранительная функ</w:t>
      </w:r>
      <w:r w:rsidRPr="00344D87">
        <w:rPr>
          <w:sz w:val="24"/>
          <w:szCs w:val="24"/>
          <w:lang w:val="ru-RU"/>
        </w:rPr>
        <w:t>ции. Право в объективном и субъективном смысле (объективное субъективное право). Структура субъективного права. Соотношение права и закона.</w:t>
      </w:r>
    </w:p>
    <w:p w:rsidR="005B5707" w:rsidRPr="00344D87" w:rsidRDefault="003F553B" w:rsidP="00344D87">
      <w:pPr>
        <w:pStyle w:val="a3"/>
        <w:spacing w:line="360" w:lineRule="auto"/>
        <w:ind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Право и личность. Понятие правового статуса личности. </w:t>
      </w:r>
      <w:proofErr w:type="gramStart"/>
      <w:r w:rsidRPr="00344D87">
        <w:rPr>
          <w:sz w:val="24"/>
          <w:szCs w:val="24"/>
          <w:lang w:val="ru-RU"/>
        </w:rPr>
        <w:t>Структура правового статуса: правовые нормы, устанавливающие данный</w:t>
      </w:r>
      <w:r w:rsidR="00B07178">
        <w:rPr>
          <w:sz w:val="24"/>
          <w:szCs w:val="24"/>
          <w:lang w:val="ru-RU"/>
        </w:rPr>
        <w:t xml:space="preserve"> статус; </w:t>
      </w:r>
      <w:proofErr w:type="spellStart"/>
      <w:r w:rsidR="00B07178">
        <w:rPr>
          <w:sz w:val="24"/>
          <w:szCs w:val="24"/>
          <w:lang w:val="ru-RU"/>
        </w:rPr>
        <w:t>правосубъектность</w:t>
      </w:r>
      <w:proofErr w:type="spellEnd"/>
      <w:r w:rsidR="00B07178">
        <w:rPr>
          <w:sz w:val="24"/>
          <w:szCs w:val="24"/>
          <w:lang w:val="ru-RU"/>
        </w:rPr>
        <w:t>; ос</w:t>
      </w:r>
      <w:r w:rsidRPr="00344D87">
        <w:rPr>
          <w:sz w:val="24"/>
          <w:szCs w:val="24"/>
          <w:lang w:val="ru-RU"/>
        </w:rPr>
        <w:t>новные права и обязанности; законные интересы; г</w:t>
      </w:r>
      <w:r w:rsidR="00B07178">
        <w:rPr>
          <w:sz w:val="24"/>
          <w:szCs w:val="24"/>
          <w:lang w:val="ru-RU"/>
        </w:rPr>
        <w:t>ражданство; юридическая ответст</w:t>
      </w:r>
      <w:r w:rsidRPr="00344D87">
        <w:rPr>
          <w:sz w:val="24"/>
          <w:szCs w:val="24"/>
          <w:lang w:val="ru-RU"/>
        </w:rPr>
        <w:t>венность; правовые принципы; правоотношения обще</w:t>
      </w:r>
      <w:r w:rsidR="00B07178">
        <w:rPr>
          <w:sz w:val="24"/>
          <w:szCs w:val="24"/>
          <w:lang w:val="ru-RU"/>
        </w:rPr>
        <w:t>го (статусного) типа.</w:t>
      </w:r>
      <w:proofErr w:type="gramEnd"/>
      <w:r w:rsidR="00B07178">
        <w:rPr>
          <w:sz w:val="24"/>
          <w:szCs w:val="24"/>
          <w:lang w:val="ru-RU"/>
        </w:rPr>
        <w:t xml:space="preserve"> Виды пра</w:t>
      </w:r>
      <w:r w:rsidRPr="00344D87">
        <w:rPr>
          <w:sz w:val="24"/>
          <w:szCs w:val="24"/>
          <w:lang w:val="ru-RU"/>
        </w:rPr>
        <w:t>вового статуса. Общий, социальный (родовой), индивидуальный статусы. Право как мера свободы и ответственности личности.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Типы права и правовые системы (семьи). Понятие типа пра</w:t>
      </w:r>
      <w:r w:rsidR="00B07178">
        <w:rPr>
          <w:sz w:val="24"/>
          <w:szCs w:val="24"/>
          <w:lang w:val="ru-RU"/>
        </w:rPr>
        <w:t>ва. Различные взгля</w:t>
      </w:r>
      <w:r w:rsidRPr="00344D87">
        <w:rPr>
          <w:sz w:val="24"/>
          <w:szCs w:val="24"/>
          <w:lang w:val="ru-RU"/>
        </w:rPr>
        <w:t>ды на типологию права. Исторические типы права: рабовладельческое, феодальное, буржуазное, социалистическое, выделенные на основе формационного</w:t>
      </w:r>
      <w:r w:rsidRPr="00344D87">
        <w:rPr>
          <w:spacing w:val="5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подхода.</w:t>
      </w:r>
    </w:p>
    <w:p w:rsidR="005B5707" w:rsidRPr="00344D87" w:rsidRDefault="003F553B" w:rsidP="00344D87">
      <w:pPr>
        <w:pStyle w:val="a3"/>
        <w:spacing w:line="360" w:lineRule="auto"/>
        <w:ind w:left="103"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Правовая система общества: понятие и структ</w:t>
      </w:r>
      <w:r w:rsidR="00B07178">
        <w:rPr>
          <w:sz w:val="24"/>
          <w:szCs w:val="24"/>
          <w:lang w:val="ru-RU"/>
        </w:rPr>
        <w:t>ура. Законодательство, юридиче</w:t>
      </w:r>
      <w:r w:rsidRPr="00344D87">
        <w:rPr>
          <w:sz w:val="24"/>
          <w:szCs w:val="24"/>
          <w:lang w:val="ru-RU"/>
        </w:rPr>
        <w:t>ская практика, правовая идеология. Классификация правовых систем. Правовая семья. Характеристика основных правовых семей народов мира: романо-германской, англо- саксонской, религиозной, традиционной. Националь</w:t>
      </w:r>
      <w:r w:rsidR="00B07178">
        <w:rPr>
          <w:sz w:val="24"/>
          <w:szCs w:val="24"/>
          <w:lang w:val="ru-RU"/>
        </w:rPr>
        <w:t>ная правовая система и междуна</w:t>
      </w:r>
      <w:r w:rsidRPr="00344D87">
        <w:rPr>
          <w:sz w:val="24"/>
          <w:szCs w:val="24"/>
          <w:lang w:val="ru-RU"/>
        </w:rPr>
        <w:t>родное право, их соотношение и взаимосвязь.</w:t>
      </w:r>
    </w:p>
    <w:p w:rsidR="005B5707" w:rsidRPr="00344D87" w:rsidRDefault="003F553B" w:rsidP="00344D87">
      <w:pPr>
        <w:pStyle w:val="1"/>
        <w:spacing w:line="360" w:lineRule="auto"/>
        <w:ind w:left="92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Тема 6. Право в системе нормативного регулирования. Нормы права</w:t>
      </w:r>
    </w:p>
    <w:p w:rsidR="005B5707" w:rsidRPr="00344D87" w:rsidRDefault="003F553B" w:rsidP="00344D87">
      <w:pPr>
        <w:pStyle w:val="a3"/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Система регулирования в обществе: индивидуальный и нормативный уровни.</w:t>
      </w:r>
    </w:p>
    <w:p w:rsidR="005B5707" w:rsidRPr="00344D87" w:rsidRDefault="003F553B" w:rsidP="00344D87">
      <w:pPr>
        <w:pStyle w:val="a3"/>
        <w:spacing w:line="360" w:lineRule="auto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Индивидуальное регулирование. Норма как мера </w:t>
      </w:r>
      <w:proofErr w:type="gramStart"/>
      <w:r w:rsidRPr="00344D87">
        <w:rPr>
          <w:sz w:val="24"/>
          <w:szCs w:val="24"/>
          <w:lang w:val="ru-RU"/>
        </w:rPr>
        <w:t>сущего</w:t>
      </w:r>
      <w:proofErr w:type="gramEnd"/>
      <w:r w:rsidRPr="00344D87">
        <w:rPr>
          <w:sz w:val="24"/>
          <w:szCs w:val="24"/>
          <w:lang w:val="ru-RU"/>
        </w:rPr>
        <w:t xml:space="preserve"> и должного.</w:t>
      </w:r>
    </w:p>
    <w:p w:rsidR="005B5707" w:rsidRPr="00344D87" w:rsidRDefault="003F553B" w:rsidP="00344D87">
      <w:pPr>
        <w:pStyle w:val="a3"/>
        <w:spacing w:line="360" w:lineRule="auto"/>
        <w:ind w:right="293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Социальные и технические нормы, их понятие, </w:t>
      </w:r>
      <w:r w:rsidR="00B07178">
        <w:rPr>
          <w:sz w:val="24"/>
          <w:szCs w:val="24"/>
          <w:lang w:val="ru-RU"/>
        </w:rPr>
        <w:t>особенности и взаимосвязь. Тех</w:t>
      </w:r>
      <w:r w:rsidRPr="00344D87">
        <w:rPr>
          <w:sz w:val="24"/>
          <w:szCs w:val="24"/>
          <w:lang w:val="ru-RU"/>
        </w:rPr>
        <w:t>нико-</w:t>
      </w:r>
      <w:r w:rsidRPr="00344D87">
        <w:rPr>
          <w:sz w:val="24"/>
          <w:szCs w:val="24"/>
          <w:lang w:val="ru-RU"/>
        </w:rPr>
        <w:lastRenderedPageBreak/>
        <w:t xml:space="preserve">юридические нормы. Их роль и место в правовом регулировании. Юридическая природа стандартов. Единство и классификация социальных норм. </w:t>
      </w:r>
      <w:proofErr w:type="gramStart"/>
      <w:r w:rsidRPr="00344D87">
        <w:rPr>
          <w:sz w:val="24"/>
          <w:szCs w:val="24"/>
          <w:lang w:val="ru-RU"/>
        </w:rPr>
        <w:t>Нормы морали, обычаи, правовые, религиозные, политические, эстетические, корпоративные и иные нормы.</w:t>
      </w:r>
      <w:proofErr w:type="gramEnd"/>
      <w:r w:rsidRPr="00344D87">
        <w:rPr>
          <w:sz w:val="24"/>
          <w:szCs w:val="24"/>
          <w:lang w:val="ru-RU"/>
        </w:rPr>
        <w:t xml:space="preserve"> Общее и особенное в праве и иных социальных нормах.</w:t>
      </w:r>
    </w:p>
    <w:p w:rsidR="00630D49" w:rsidRPr="00344D87" w:rsidRDefault="00630D49" w:rsidP="00630D49">
      <w:pPr>
        <w:pStyle w:val="a3"/>
        <w:spacing w:line="360" w:lineRule="auto"/>
        <w:ind w:right="293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Соотношение права и морали: единство, различие, взаимодействие. Противоречия между правом и моралью и пути их преодоления. Роль права в развитии и укреплении нравственных основ общества. Значение морали в повышении правовой культуры и формировании уважения к праву.</w:t>
      </w:r>
    </w:p>
    <w:p w:rsidR="00630D49" w:rsidRPr="00344D87" w:rsidRDefault="00630D49" w:rsidP="00630D49">
      <w:pPr>
        <w:pStyle w:val="a3"/>
        <w:spacing w:line="360" w:lineRule="auto"/>
        <w:ind w:right="295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Нормы права. Понятие нормы права. Признаки правовой нормы, отличающие ее  от других разновидностей социальных норм. Общеобязательность, формальная опр</w:t>
      </w:r>
      <w:r>
        <w:rPr>
          <w:sz w:val="24"/>
          <w:szCs w:val="24"/>
          <w:lang w:val="ru-RU"/>
        </w:rPr>
        <w:t>е</w:t>
      </w:r>
      <w:r w:rsidRPr="00344D87">
        <w:rPr>
          <w:sz w:val="24"/>
          <w:szCs w:val="24"/>
          <w:lang w:val="ru-RU"/>
        </w:rPr>
        <w:t xml:space="preserve">деленность, связь с государством,  </w:t>
      </w:r>
      <w:proofErr w:type="spellStart"/>
      <w:r w:rsidRPr="00344D87">
        <w:rPr>
          <w:sz w:val="24"/>
          <w:szCs w:val="24"/>
          <w:lang w:val="ru-RU"/>
        </w:rPr>
        <w:t>микро</w:t>
      </w:r>
      <w:r>
        <w:rPr>
          <w:sz w:val="24"/>
          <w:szCs w:val="24"/>
          <w:lang w:val="ru-RU"/>
        </w:rPr>
        <w:t>системность</w:t>
      </w:r>
      <w:proofErr w:type="spellEnd"/>
      <w:r>
        <w:rPr>
          <w:sz w:val="24"/>
          <w:szCs w:val="24"/>
          <w:lang w:val="ru-RU"/>
        </w:rPr>
        <w:t xml:space="preserve">.  </w:t>
      </w:r>
      <w:proofErr w:type="spellStart"/>
      <w:r>
        <w:rPr>
          <w:sz w:val="24"/>
          <w:szCs w:val="24"/>
          <w:lang w:val="ru-RU"/>
        </w:rPr>
        <w:t>Предоставительно</w:t>
      </w:r>
      <w:proofErr w:type="spellEnd"/>
      <w:r>
        <w:rPr>
          <w:sz w:val="24"/>
          <w:szCs w:val="24"/>
          <w:lang w:val="ru-RU"/>
        </w:rPr>
        <w:t>-</w:t>
      </w:r>
      <w:r w:rsidRPr="00344D87">
        <w:rPr>
          <w:sz w:val="24"/>
          <w:szCs w:val="24"/>
          <w:lang w:val="ru-RU"/>
        </w:rPr>
        <w:t>обязывающий характер правовых</w:t>
      </w:r>
      <w:r w:rsidRPr="00344D87">
        <w:rPr>
          <w:spacing w:val="1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норм.</w:t>
      </w:r>
    </w:p>
    <w:p w:rsidR="00630D49" w:rsidRPr="00344D87" w:rsidRDefault="00630D49" w:rsidP="00630D49">
      <w:pPr>
        <w:pStyle w:val="a3"/>
        <w:spacing w:line="360" w:lineRule="auto"/>
        <w:ind w:right="296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Логическая структура нормы права. Общая ха</w:t>
      </w:r>
      <w:r>
        <w:rPr>
          <w:sz w:val="24"/>
          <w:szCs w:val="24"/>
          <w:lang w:val="ru-RU"/>
        </w:rPr>
        <w:t>рактеристика гипотезы, диспози</w:t>
      </w:r>
      <w:r w:rsidRPr="00344D87">
        <w:rPr>
          <w:sz w:val="24"/>
          <w:szCs w:val="24"/>
          <w:lang w:val="ru-RU"/>
        </w:rPr>
        <w:t xml:space="preserve">ции, санкции. Позитивные </w:t>
      </w:r>
      <w:proofErr w:type="spellStart"/>
      <w:r w:rsidRPr="00344D87">
        <w:rPr>
          <w:sz w:val="24"/>
          <w:szCs w:val="24"/>
          <w:lang w:val="ru-RU"/>
        </w:rPr>
        <w:t>обязывания</w:t>
      </w:r>
      <w:proofErr w:type="spellEnd"/>
      <w:r w:rsidRPr="00344D87">
        <w:rPr>
          <w:sz w:val="24"/>
          <w:szCs w:val="24"/>
          <w:lang w:val="ru-RU"/>
        </w:rPr>
        <w:t>, дозволения и запреты в содержании правовых норм.</w:t>
      </w:r>
    </w:p>
    <w:p w:rsidR="00630D49" w:rsidRPr="00344D87" w:rsidRDefault="00630D49" w:rsidP="00630D49">
      <w:pPr>
        <w:pStyle w:val="a3"/>
        <w:spacing w:line="360" w:lineRule="auto"/>
        <w:ind w:right="293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Норма права и статья нормативного акта: их соотношение. Способы изложения правовых норм в статьях нормативных актов.</w:t>
      </w:r>
    </w:p>
    <w:p w:rsidR="00630D49" w:rsidRPr="00344D87" w:rsidRDefault="00630D49" w:rsidP="00630D49">
      <w:pPr>
        <w:pStyle w:val="a3"/>
        <w:spacing w:line="360" w:lineRule="auto"/>
        <w:ind w:right="296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Виды правовых норм. Основания деле</w:t>
      </w:r>
      <w:r>
        <w:rPr>
          <w:sz w:val="24"/>
          <w:szCs w:val="24"/>
          <w:lang w:val="ru-RU"/>
        </w:rPr>
        <w:t>ния норм права на виды. Научно-</w:t>
      </w:r>
      <w:r w:rsidRPr="00344D87">
        <w:rPr>
          <w:sz w:val="24"/>
          <w:szCs w:val="24"/>
          <w:lang w:val="ru-RU"/>
        </w:rPr>
        <w:t>практическая значимость классификации норм права.</w:t>
      </w:r>
    </w:p>
    <w:p w:rsidR="005B5707" w:rsidRPr="00344D87" w:rsidRDefault="005B5707" w:rsidP="00344D87">
      <w:pPr>
        <w:spacing w:line="360" w:lineRule="auto"/>
        <w:jc w:val="both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3F553B" w:rsidP="00344D87">
      <w:pPr>
        <w:pStyle w:val="1"/>
        <w:spacing w:line="360" w:lineRule="auto"/>
        <w:ind w:left="1940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Тема 7. Формы (источники) права. Правотворчество</w:t>
      </w:r>
    </w:p>
    <w:p w:rsidR="005B5707" w:rsidRPr="00344D87" w:rsidRDefault="003F553B" w:rsidP="00344D87">
      <w:pPr>
        <w:pStyle w:val="a3"/>
        <w:spacing w:line="360" w:lineRule="auto"/>
        <w:ind w:right="296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Формы (источники) права. Понятие формы (ис</w:t>
      </w:r>
      <w:r w:rsidR="00B07178">
        <w:rPr>
          <w:sz w:val="24"/>
          <w:szCs w:val="24"/>
          <w:lang w:val="ru-RU"/>
        </w:rPr>
        <w:t>точника) права. Соотношение по</w:t>
      </w:r>
      <w:r w:rsidRPr="00344D87">
        <w:rPr>
          <w:sz w:val="24"/>
          <w:szCs w:val="24"/>
          <w:lang w:val="ru-RU"/>
        </w:rPr>
        <w:t>нятий «форма» и «источник» права. Классификация форм права: правовой обычай, правовой прецедент, нормативный правовой акт, нормативный догово</w:t>
      </w:r>
      <w:r w:rsidR="00B07178">
        <w:rPr>
          <w:sz w:val="24"/>
          <w:szCs w:val="24"/>
          <w:lang w:val="ru-RU"/>
        </w:rPr>
        <w:t>р. Основные ви</w:t>
      </w:r>
      <w:r w:rsidRPr="00344D87">
        <w:rPr>
          <w:sz w:val="24"/>
          <w:szCs w:val="24"/>
          <w:lang w:val="ru-RU"/>
        </w:rPr>
        <w:t>ды форм российского права.</w:t>
      </w:r>
    </w:p>
    <w:p w:rsidR="005B5707" w:rsidRPr="00344D87" w:rsidRDefault="003F553B" w:rsidP="00344D87">
      <w:pPr>
        <w:pStyle w:val="a3"/>
        <w:spacing w:line="360" w:lineRule="auto"/>
        <w:ind w:right="296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виды нормативных актов. Система н</w:t>
      </w:r>
      <w:r w:rsidR="00B07178">
        <w:rPr>
          <w:sz w:val="24"/>
          <w:szCs w:val="24"/>
          <w:lang w:val="ru-RU"/>
        </w:rPr>
        <w:t>ормативных актов в России. Кон</w:t>
      </w:r>
      <w:r w:rsidRPr="00344D87">
        <w:rPr>
          <w:sz w:val="24"/>
          <w:szCs w:val="24"/>
          <w:lang w:val="ru-RU"/>
        </w:rPr>
        <w:t>ституция как основной закон государства. Закон: понятие, признаки, виды. Право и закон. Верховенство законов как важнейшее требование правового</w:t>
      </w:r>
      <w:r w:rsidRPr="00344D87">
        <w:rPr>
          <w:spacing w:val="60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5B5707" w:rsidRPr="00344D87" w:rsidRDefault="003F553B" w:rsidP="00344D87">
      <w:pPr>
        <w:pStyle w:val="a3"/>
        <w:spacing w:line="360" w:lineRule="auto"/>
        <w:ind w:right="296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Подзаконные нормативные акты: понятие, признаки, виды. Президентские, </w:t>
      </w:r>
      <w:proofErr w:type="spellStart"/>
      <w:r w:rsidRPr="00344D87">
        <w:rPr>
          <w:sz w:val="24"/>
          <w:szCs w:val="24"/>
          <w:lang w:val="ru-RU"/>
        </w:rPr>
        <w:t>пр</w:t>
      </w:r>
      <w:proofErr w:type="gramStart"/>
      <w:r w:rsidRPr="00344D87">
        <w:rPr>
          <w:sz w:val="24"/>
          <w:szCs w:val="24"/>
          <w:lang w:val="ru-RU"/>
        </w:rPr>
        <w:t>а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вительственные</w:t>
      </w:r>
      <w:proofErr w:type="spellEnd"/>
      <w:r w:rsidRPr="00344D87">
        <w:rPr>
          <w:sz w:val="24"/>
          <w:szCs w:val="24"/>
          <w:lang w:val="ru-RU"/>
        </w:rPr>
        <w:t>, ведомственные, региональные, локальные нормативные акты.</w:t>
      </w:r>
    </w:p>
    <w:p w:rsidR="005B5707" w:rsidRPr="00344D87" w:rsidRDefault="003F553B" w:rsidP="00344D87">
      <w:pPr>
        <w:pStyle w:val="a3"/>
        <w:spacing w:line="360" w:lineRule="auto"/>
        <w:ind w:left="656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Действие нормативных правовых актов во времени, пространстве и по кругу лиц.</w:t>
      </w:r>
    </w:p>
    <w:p w:rsidR="005B5707" w:rsidRPr="00344D87" w:rsidRDefault="003F553B" w:rsidP="00344D87">
      <w:pPr>
        <w:pStyle w:val="a3"/>
        <w:spacing w:line="360" w:lineRule="auto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Обратная сила закона.</w:t>
      </w:r>
    </w:p>
    <w:p w:rsidR="005B5707" w:rsidRPr="00344D87" w:rsidRDefault="003F553B" w:rsidP="00344D87">
      <w:pPr>
        <w:pStyle w:val="a3"/>
        <w:spacing w:line="360" w:lineRule="auto"/>
        <w:ind w:left="103" w:right="296" w:firstLine="552"/>
        <w:jc w:val="both"/>
        <w:rPr>
          <w:sz w:val="24"/>
          <w:szCs w:val="24"/>
          <w:lang w:val="ru-RU"/>
        </w:rPr>
      </w:pPr>
      <w:proofErr w:type="spellStart"/>
      <w:r w:rsidRPr="00344D87">
        <w:rPr>
          <w:sz w:val="24"/>
          <w:szCs w:val="24"/>
          <w:lang w:val="ru-RU"/>
        </w:rPr>
        <w:t>Правообразование</w:t>
      </w:r>
      <w:proofErr w:type="spellEnd"/>
      <w:r w:rsidRPr="00344D87">
        <w:rPr>
          <w:sz w:val="24"/>
          <w:szCs w:val="24"/>
          <w:lang w:val="ru-RU"/>
        </w:rPr>
        <w:t xml:space="preserve"> и правотворчество. Понятие,</w:t>
      </w:r>
      <w:r w:rsidR="00B07178">
        <w:rPr>
          <w:sz w:val="24"/>
          <w:szCs w:val="24"/>
          <w:lang w:val="ru-RU"/>
        </w:rPr>
        <w:t xml:space="preserve"> цели и субъекты правотворчест</w:t>
      </w:r>
      <w:r w:rsidRPr="00344D87">
        <w:rPr>
          <w:sz w:val="24"/>
          <w:szCs w:val="24"/>
          <w:lang w:val="ru-RU"/>
        </w:rPr>
        <w:t>ва. Виды и принципы правотворчества. Ведомствен</w:t>
      </w:r>
      <w:r w:rsidR="00B07178">
        <w:rPr>
          <w:sz w:val="24"/>
          <w:szCs w:val="24"/>
          <w:lang w:val="ru-RU"/>
        </w:rPr>
        <w:t>ное, делегированное, санкциони</w:t>
      </w:r>
      <w:r w:rsidRPr="00344D87">
        <w:rPr>
          <w:sz w:val="24"/>
          <w:szCs w:val="24"/>
          <w:lang w:val="ru-RU"/>
        </w:rPr>
        <w:t>рованное и локальное правотворчество. Правотворче</w:t>
      </w:r>
      <w:r w:rsidR="00B07178">
        <w:rPr>
          <w:sz w:val="24"/>
          <w:szCs w:val="24"/>
          <w:lang w:val="ru-RU"/>
        </w:rPr>
        <w:t>ство и законотворчество. Право</w:t>
      </w:r>
      <w:r w:rsidRPr="00344D87">
        <w:rPr>
          <w:sz w:val="24"/>
          <w:szCs w:val="24"/>
          <w:lang w:val="ru-RU"/>
        </w:rPr>
        <w:t>творчество и коррупция. Антикоррупционная эксп</w:t>
      </w:r>
      <w:r w:rsidR="00B07178">
        <w:rPr>
          <w:sz w:val="24"/>
          <w:szCs w:val="24"/>
          <w:lang w:val="ru-RU"/>
        </w:rPr>
        <w:t>ертиза нормативных правовых ак</w:t>
      </w:r>
      <w:r w:rsidRPr="00344D87">
        <w:rPr>
          <w:sz w:val="24"/>
          <w:szCs w:val="24"/>
          <w:lang w:val="ru-RU"/>
        </w:rPr>
        <w:t>тов и проектов нормативных правовых актов. Понятие и основные стадии законодательного процесса. Законодательная инициатива, обсуждение законопроекта, принятие и опубликование закона. Оптимизация правотворческой</w:t>
      </w:r>
      <w:r w:rsidRPr="00344D87">
        <w:rPr>
          <w:spacing w:val="5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деятельности.</w:t>
      </w:r>
    </w:p>
    <w:p w:rsidR="005B5707" w:rsidRPr="00344D87" w:rsidRDefault="003F553B" w:rsidP="00344D87">
      <w:pPr>
        <w:pStyle w:val="a3"/>
        <w:spacing w:line="360" w:lineRule="auto"/>
        <w:ind w:right="297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Систематизация нормативных правовых актов: понятие, виды. Инкорпорация, консолидация, кодификация. Учет нормативных правовых актов.</w:t>
      </w:r>
    </w:p>
    <w:p w:rsidR="005B5707" w:rsidRPr="00344D87" w:rsidRDefault="003F553B" w:rsidP="00344D87">
      <w:pPr>
        <w:pStyle w:val="a3"/>
        <w:spacing w:line="360" w:lineRule="auto"/>
        <w:ind w:left="103" w:right="296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Юридическая техника и ее значение для правотворчества и систематизации но</w:t>
      </w:r>
      <w:proofErr w:type="gramStart"/>
      <w:r w:rsidRPr="00344D87">
        <w:rPr>
          <w:sz w:val="24"/>
          <w:szCs w:val="24"/>
          <w:lang w:val="ru-RU"/>
        </w:rPr>
        <w:t>р-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мативных</w:t>
      </w:r>
      <w:proofErr w:type="spellEnd"/>
      <w:r w:rsidRPr="00344D87">
        <w:rPr>
          <w:sz w:val="24"/>
          <w:szCs w:val="24"/>
          <w:lang w:val="ru-RU"/>
        </w:rPr>
        <w:t xml:space="preserve"> актов. Средства, правила и приемы как элементы юридической  техники. Язык и стиль закона. Специализация и унификация российского законодательства. Компьютеризация</w:t>
      </w:r>
      <w:r w:rsidRPr="00344D87">
        <w:rPr>
          <w:spacing w:val="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законотворчества.</w:t>
      </w:r>
    </w:p>
    <w:p w:rsidR="005B5707" w:rsidRPr="00344D87" w:rsidRDefault="005B5707" w:rsidP="00344D87">
      <w:pPr>
        <w:spacing w:line="360" w:lineRule="auto"/>
        <w:jc w:val="both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3F553B" w:rsidP="00344D87">
      <w:pPr>
        <w:pStyle w:val="1"/>
        <w:spacing w:line="360" w:lineRule="auto"/>
        <w:ind w:left="246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Тема 8. Правосознание и правовая культура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правосознания. Место и роль право</w:t>
      </w:r>
      <w:r w:rsidR="00B07178">
        <w:rPr>
          <w:sz w:val="24"/>
          <w:szCs w:val="24"/>
          <w:lang w:val="ru-RU"/>
        </w:rPr>
        <w:t>сознания в системе форм общест</w:t>
      </w:r>
      <w:r w:rsidRPr="00344D87">
        <w:rPr>
          <w:sz w:val="24"/>
          <w:szCs w:val="24"/>
          <w:lang w:val="ru-RU"/>
        </w:rPr>
        <w:t>венного сознания. Структура правосознания. Правова</w:t>
      </w:r>
      <w:r w:rsidR="00B07178">
        <w:rPr>
          <w:sz w:val="24"/>
          <w:szCs w:val="24"/>
          <w:lang w:val="ru-RU"/>
        </w:rPr>
        <w:t>я психология и правовая идеоло</w:t>
      </w:r>
      <w:r w:rsidRPr="00344D87">
        <w:rPr>
          <w:sz w:val="24"/>
          <w:szCs w:val="24"/>
          <w:lang w:val="ru-RU"/>
        </w:rPr>
        <w:t>гия. Виды правосознания: индивидуальное, группово</w:t>
      </w:r>
      <w:r w:rsidR="00B07178">
        <w:rPr>
          <w:sz w:val="24"/>
          <w:szCs w:val="24"/>
          <w:lang w:val="ru-RU"/>
        </w:rPr>
        <w:t>е, массовое. Уровни правосозна</w:t>
      </w:r>
      <w:r w:rsidRPr="00344D87">
        <w:rPr>
          <w:sz w:val="24"/>
          <w:szCs w:val="24"/>
          <w:lang w:val="ru-RU"/>
        </w:rPr>
        <w:t>ния: обыденное, профессиональное, научное. Взаимодействие права и правосознания. Функции правосознания в правотворческом и правореализационном</w:t>
      </w:r>
      <w:r w:rsidRPr="00344D87">
        <w:rPr>
          <w:spacing w:val="5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процессах.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Понятие, основные черты и функции правовой культуры. Знание, понимание, уважение к праву, активность в правовой сфере. Структура п</w:t>
      </w:r>
      <w:r w:rsidR="00B07178">
        <w:rPr>
          <w:sz w:val="24"/>
          <w:szCs w:val="24"/>
          <w:lang w:val="ru-RU"/>
        </w:rPr>
        <w:t>равовой культуры обще</w:t>
      </w:r>
      <w:r w:rsidRPr="00344D87">
        <w:rPr>
          <w:sz w:val="24"/>
          <w:szCs w:val="24"/>
          <w:lang w:val="ru-RU"/>
        </w:rPr>
        <w:t>ства и отдельной личности. Уровень развития право</w:t>
      </w:r>
      <w:r w:rsidR="00B07178">
        <w:rPr>
          <w:sz w:val="24"/>
          <w:szCs w:val="24"/>
          <w:lang w:val="ru-RU"/>
        </w:rPr>
        <w:t>сознания общества. Степень про</w:t>
      </w:r>
      <w:r w:rsidRPr="00344D87">
        <w:rPr>
          <w:sz w:val="24"/>
          <w:szCs w:val="24"/>
          <w:lang w:val="ru-RU"/>
        </w:rPr>
        <w:t>грессивности правовых норм и юридической деятель</w:t>
      </w:r>
      <w:r w:rsidR="00B07178">
        <w:rPr>
          <w:sz w:val="24"/>
          <w:szCs w:val="24"/>
          <w:lang w:val="ru-RU"/>
        </w:rPr>
        <w:t>ности. Правовой нигилизм и пра</w:t>
      </w:r>
      <w:r w:rsidRPr="00344D87">
        <w:rPr>
          <w:sz w:val="24"/>
          <w:szCs w:val="24"/>
          <w:lang w:val="ru-RU"/>
        </w:rPr>
        <w:t>вовой идеализм.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Правовое воспитание как целенаправленное формирование правовой культуры граждан. Государственная политика России в сфере развития правовой грамотности и правосознания граждан. Роль юристов в повышении правовой культуры граждан.</w:t>
      </w:r>
    </w:p>
    <w:p w:rsidR="005B5707" w:rsidRPr="00344D87" w:rsidRDefault="003F553B" w:rsidP="00344D87">
      <w:pPr>
        <w:pStyle w:val="1"/>
        <w:spacing w:line="360" w:lineRule="auto"/>
        <w:ind w:left="2396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Тема 9. Система права. Правовые отношения</w:t>
      </w:r>
    </w:p>
    <w:p w:rsidR="005B5707" w:rsidRPr="00344D87" w:rsidRDefault="003F553B" w:rsidP="00344D87">
      <w:pPr>
        <w:pStyle w:val="a3"/>
        <w:spacing w:line="360" w:lineRule="auto"/>
        <w:ind w:right="293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элементы системы права. Отличие с</w:t>
      </w:r>
      <w:r w:rsidR="00B80348">
        <w:rPr>
          <w:sz w:val="24"/>
          <w:szCs w:val="24"/>
          <w:lang w:val="ru-RU"/>
        </w:rPr>
        <w:t>истемы права от правовой систе</w:t>
      </w:r>
      <w:r w:rsidRPr="00344D87">
        <w:rPr>
          <w:sz w:val="24"/>
          <w:szCs w:val="24"/>
          <w:lang w:val="ru-RU"/>
        </w:rPr>
        <w:t>мы. Критерии выделения отраслей права. Предмет и метод как основания  деления права на отрасли. Понятие, виды и общая характери</w:t>
      </w:r>
      <w:r w:rsidR="00B80348">
        <w:rPr>
          <w:sz w:val="24"/>
          <w:szCs w:val="24"/>
          <w:lang w:val="ru-RU"/>
        </w:rPr>
        <w:t>стика основных отраслей россий</w:t>
      </w:r>
      <w:r w:rsidRPr="00344D87">
        <w:rPr>
          <w:sz w:val="24"/>
          <w:szCs w:val="24"/>
          <w:lang w:val="ru-RU"/>
        </w:rPr>
        <w:t xml:space="preserve">ского права. Классификация правовых институтов и </w:t>
      </w:r>
      <w:proofErr w:type="spellStart"/>
      <w:r w:rsidRPr="00344D87">
        <w:rPr>
          <w:sz w:val="24"/>
          <w:szCs w:val="24"/>
          <w:lang w:val="ru-RU"/>
        </w:rPr>
        <w:t>подотраслей</w:t>
      </w:r>
      <w:proofErr w:type="spellEnd"/>
      <w:r w:rsidRPr="00344D87">
        <w:rPr>
          <w:sz w:val="24"/>
          <w:szCs w:val="24"/>
          <w:lang w:val="ru-RU"/>
        </w:rPr>
        <w:t xml:space="preserve"> пра</w:t>
      </w:r>
      <w:r w:rsidR="00B80348">
        <w:rPr>
          <w:sz w:val="24"/>
          <w:szCs w:val="24"/>
          <w:lang w:val="ru-RU"/>
        </w:rPr>
        <w:t>ва. Понятие за</w:t>
      </w:r>
      <w:r w:rsidRPr="00344D87">
        <w:rPr>
          <w:sz w:val="24"/>
          <w:szCs w:val="24"/>
          <w:lang w:val="ru-RU"/>
        </w:rPr>
        <w:t>конодательства и системы законодательства. Соотношение системы права с системой законодательства.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Частное и публичное право. Эволюция систем</w:t>
      </w:r>
      <w:r w:rsidR="00B80348">
        <w:rPr>
          <w:sz w:val="24"/>
          <w:szCs w:val="24"/>
          <w:lang w:val="ru-RU"/>
        </w:rPr>
        <w:t>ы права. Материальное и процес</w:t>
      </w:r>
      <w:r w:rsidRPr="00344D87">
        <w:rPr>
          <w:sz w:val="24"/>
          <w:szCs w:val="24"/>
          <w:lang w:val="ru-RU"/>
        </w:rPr>
        <w:t>суальное право. Соотношение национального и международного права. Си</w:t>
      </w:r>
      <w:r w:rsidR="00B80348">
        <w:rPr>
          <w:sz w:val="24"/>
          <w:szCs w:val="24"/>
          <w:lang w:val="ru-RU"/>
        </w:rPr>
        <w:t>стема рос</w:t>
      </w:r>
      <w:r w:rsidRPr="00344D87">
        <w:rPr>
          <w:sz w:val="24"/>
          <w:szCs w:val="24"/>
          <w:lang w:val="ru-RU"/>
        </w:rPr>
        <w:t>сийского права и международное право. Юридическая процедура. Виды юридических процессов.</w:t>
      </w:r>
    </w:p>
    <w:p w:rsidR="005B5707" w:rsidRPr="00344D87" w:rsidRDefault="003F553B" w:rsidP="00344D87">
      <w:pPr>
        <w:pStyle w:val="a3"/>
        <w:spacing w:line="360" w:lineRule="auto"/>
        <w:ind w:right="293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Понятие, признаки и виды правовых отношений. Предпосылки возникновения правоотношений: общие и специальные. Взаимосвязь норм права и правоотношений. Состав правоотношения: субъект, объект, содержан</w:t>
      </w:r>
      <w:r w:rsidR="00B80348">
        <w:rPr>
          <w:sz w:val="24"/>
          <w:szCs w:val="24"/>
          <w:lang w:val="ru-RU"/>
        </w:rPr>
        <w:t>ие (субъективные права и юриди</w:t>
      </w:r>
      <w:r w:rsidRPr="00344D87">
        <w:rPr>
          <w:sz w:val="24"/>
          <w:szCs w:val="24"/>
          <w:lang w:val="ru-RU"/>
        </w:rPr>
        <w:t>ческие обязанности).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Понятие и виды субъектов права. Индивидуальные и коллективные субъекты. Государство как субъект права. Физические и юридические лица. Правоспособность и дееспособность. Ограничение дееспособности. </w:t>
      </w:r>
      <w:proofErr w:type="spellStart"/>
      <w:r w:rsidRPr="00344D87">
        <w:rPr>
          <w:sz w:val="24"/>
          <w:szCs w:val="24"/>
          <w:lang w:val="ru-RU"/>
        </w:rPr>
        <w:t>Правосубъектность</w:t>
      </w:r>
      <w:proofErr w:type="spellEnd"/>
      <w:r w:rsidRPr="00344D87">
        <w:rPr>
          <w:sz w:val="24"/>
          <w:szCs w:val="24"/>
          <w:lang w:val="ru-RU"/>
        </w:rPr>
        <w:t>.</w:t>
      </w:r>
    </w:p>
    <w:p w:rsidR="005B5707" w:rsidRPr="00344D87" w:rsidRDefault="003F553B" w:rsidP="00344D87">
      <w:pPr>
        <w:pStyle w:val="a3"/>
        <w:spacing w:line="360" w:lineRule="auto"/>
        <w:ind w:left="103"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Субъективные права и юридические обязанности как юридическое содержание правоотношений (понятие и структура).</w:t>
      </w:r>
    </w:p>
    <w:p w:rsidR="005B5707" w:rsidRPr="00344D87" w:rsidRDefault="003F553B" w:rsidP="00344D87">
      <w:pPr>
        <w:pStyle w:val="a3"/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Объекты правоотношений: понятие и виды.</w:t>
      </w:r>
    </w:p>
    <w:p w:rsidR="005B5707" w:rsidRPr="00344D87" w:rsidRDefault="003F553B" w:rsidP="00344D87">
      <w:pPr>
        <w:pStyle w:val="a3"/>
        <w:spacing w:line="360" w:lineRule="auto"/>
        <w:ind w:right="297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классификация юридических фактов как оснований возникновения, изменения и прекращения правоотношений. Фактический (юридический)</w:t>
      </w:r>
      <w:r w:rsidRPr="00344D87">
        <w:rPr>
          <w:spacing w:val="53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состав.</w:t>
      </w:r>
    </w:p>
    <w:p w:rsidR="005B5707" w:rsidRPr="00344D87" w:rsidRDefault="003F553B" w:rsidP="00344D87">
      <w:pPr>
        <w:pStyle w:val="1"/>
        <w:spacing w:line="360" w:lineRule="auto"/>
        <w:ind w:left="2348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Тема 10. Реализация права. Толкование права</w:t>
      </w:r>
    </w:p>
    <w:p w:rsidR="005B5707" w:rsidRPr="00344D87" w:rsidRDefault="005B5707" w:rsidP="00344D87">
      <w:pPr>
        <w:spacing w:line="360" w:lineRule="auto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Понятие реализации права. Соблюдение, испол</w:t>
      </w:r>
      <w:r w:rsidR="00701240">
        <w:rPr>
          <w:sz w:val="24"/>
          <w:szCs w:val="24"/>
          <w:lang w:val="ru-RU"/>
        </w:rPr>
        <w:t>нение и использование как непо</w:t>
      </w:r>
      <w:r w:rsidRPr="00344D87">
        <w:rPr>
          <w:sz w:val="24"/>
          <w:szCs w:val="24"/>
          <w:lang w:val="ru-RU"/>
        </w:rPr>
        <w:t>средственные формы реализации права. Характерные</w:t>
      </w:r>
      <w:r w:rsidR="00B80348">
        <w:rPr>
          <w:sz w:val="24"/>
          <w:szCs w:val="24"/>
          <w:lang w:val="ru-RU"/>
        </w:rPr>
        <w:t xml:space="preserve"> черты форм и способов реализа</w:t>
      </w:r>
      <w:r w:rsidRPr="00344D87">
        <w:rPr>
          <w:sz w:val="24"/>
          <w:szCs w:val="24"/>
          <w:lang w:val="ru-RU"/>
        </w:rPr>
        <w:t xml:space="preserve">ции права. Механизм </w:t>
      </w:r>
      <w:proofErr w:type="spellStart"/>
      <w:r w:rsidRPr="00344D87">
        <w:rPr>
          <w:sz w:val="24"/>
          <w:szCs w:val="24"/>
          <w:lang w:val="ru-RU"/>
        </w:rPr>
        <w:t>правореализации</w:t>
      </w:r>
      <w:proofErr w:type="spellEnd"/>
      <w:r w:rsidRPr="00344D87">
        <w:rPr>
          <w:sz w:val="24"/>
          <w:szCs w:val="24"/>
          <w:lang w:val="ru-RU"/>
        </w:rPr>
        <w:t>.</w:t>
      </w:r>
    </w:p>
    <w:p w:rsidR="005B5707" w:rsidRPr="00344D87" w:rsidRDefault="003F553B" w:rsidP="00344D87">
      <w:pPr>
        <w:pStyle w:val="a3"/>
        <w:spacing w:line="360" w:lineRule="auto"/>
        <w:ind w:right="294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Применение правовых норм как особая форма реализации права. Необходимость </w:t>
      </w:r>
      <w:proofErr w:type="spellStart"/>
      <w:r w:rsidRPr="00344D87">
        <w:rPr>
          <w:sz w:val="24"/>
          <w:szCs w:val="24"/>
          <w:lang w:val="ru-RU"/>
        </w:rPr>
        <w:t>правоприменения</w:t>
      </w:r>
      <w:proofErr w:type="spellEnd"/>
      <w:r w:rsidRPr="00344D87">
        <w:rPr>
          <w:sz w:val="24"/>
          <w:szCs w:val="24"/>
          <w:lang w:val="ru-RU"/>
        </w:rPr>
        <w:t>. Стадии процесса применения нор</w:t>
      </w:r>
      <w:r w:rsidR="00B80348">
        <w:rPr>
          <w:sz w:val="24"/>
          <w:szCs w:val="24"/>
          <w:lang w:val="ru-RU"/>
        </w:rPr>
        <w:t>м права: анализ фактических об</w:t>
      </w:r>
      <w:r w:rsidRPr="00344D87">
        <w:rPr>
          <w:sz w:val="24"/>
          <w:szCs w:val="24"/>
          <w:lang w:val="ru-RU"/>
        </w:rPr>
        <w:t>стоятельств дела, выбор и толкование нормы права, квалификация, принятие решения. Условия и юридические гарантии законного и обоснованного применения права.</w:t>
      </w:r>
    </w:p>
    <w:p w:rsidR="005B5707" w:rsidRPr="00344D87" w:rsidRDefault="003F553B" w:rsidP="00344D87">
      <w:pPr>
        <w:pStyle w:val="a3"/>
        <w:spacing w:line="360" w:lineRule="auto"/>
        <w:ind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Акты применения права: понятие, особеннос</w:t>
      </w:r>
      <w:r w:rsidR="00B80348">
        <w:rPr>
          <w:sz w:val="24"/>
          <w:szCs w:val="24"/>
          <w:lang w:val="ru-RU"/>
        </w:rPr>
        <w:t>ти, виды. Отличие правопримени</w:t>
      </w:r>
      <w:r w:rsidRPr="00344D87">
        <w:rPr>
          <w:sz w:val="24"/>
          <w:szCs w:val="24"/>
          <w:lang w:val="ru-RU"/>
        </w:rPr>
        <w:t>тельных актов от нормативных правовых актов. Акты применения права, выносимые органами юстиции. Эффективность правопримените</w:t>
      </w:r>
      <w:r w:rsidR="00B80348">
        <w:rPr>
          <w:sz w:val="24"/>
          <w:szCs w:val="24"/>
          <w:lang w:val="ru-RU"/>
        </w:rPr>
        <w:t xml:space="preserve">льного акта. Механизм </w:t>
      </w:r>
      <w:proofErr w:type="spellStart"/>
      <w:r w:rsidR="00B80348">
        <w:rPr>
          <w:sz w:val="24"/>
          <w:szCs w:val="24"/>
          <w:lang w:val="ru-RU"/>
        </w:rPr>
        <w:t>правопри</w:t>
      </w:r>
      <w:r w:rsidRPr="00344D87">
        <w:rPr>
          <w:sz w:val="24"/>
          <w:szCs w:val="24"/>
          <w:lang w:val="ru-RU"/>
        </w:rPr>
        <w:t>менения</w:t>
      </w:r>
      <w:proofErr w:type="spellEnd"/>
      <w:r w:rsidRPr="00344D87">
        <w:rPr>
          <w:sz w:val="24"/>
          <w:szCs w:val="24"/>
          <w:lang w:val="ru-RU"/>
        </w:rPr>
        <w:t>.</w:t>
      </w:r>
    </w:p>
    <w:p w:rsidR="005B5707" w:rsidRPr="00344D87" w:rsidRDefault="003F553B" w:rsidP="00344D87">
      <w:pPr>
        <w:pStyle w:val="a3"/>
        <w:spacing w:line="360" w:lineRule="auto"/>
        <w:ind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Толкование права. Понятие и необходимость толкования норм права. Уяснение    и разъяснение содержания правовых норм. Субъекты толкования: государственные и негосударственные органы, должностные лица и гр</w:t>
      </w:r>
      <w:r w:rsidR="00B80348">
        <w:rPr>
          <w:sz w:val="24"/>
          <w:szCs w:val="24"/>
          <w:lang w:val="ru-RU"/>
        </w:rPr>
        <w:t xml:space="preserve">аждане. </w:t>
      </w:r>
      <w:proofErr w:type="gramStart"/>
      <w:r w:rsidR="00B80348">
        <w:rPr>
          <w:sz w:val="24"/>
          <w:szCs w:val="24"/>
          <w:lang w:val="ru-RU"/>
        </w:rPr>
        <w:t>Способы (приемы) толко</w:t>
      </w:r>
      <w:r w:rsidRPr="00344D87">
        <w:rPr>
          <w:sz w:val="24"/>
          <w:szCs w:val="24"/>
          <w:lang w:val="ru-RU"/>
        </w:rPr>
        <w:t>вания правовых норм: филологический (грамматиче</w:t>
      </w:r>
      <w:r w:rsidR="00B80348">
        <w:rPr>
          <w:sz w:val="24"/>
          <w:szCs w:val="24"/>
          <w:lang w:val="ru-RU"/>
        </w:rPr>
        <w:t>ский), логический, систематиче</w:t>
      </w:r>
      <w:r w:rsidRPr="00344D87">
        <w:rPr>
          <w:sz w:val="24"/>
          <w:szCs w:val="24"/>
          <w:lang w:val="ru-RU"/>
        </w:rPr>
        <w:t>ский, историко-политический, телеологический (целевой), специально-юридический, функциональный.</w:t>
      </w:r>
      <w:proofErr w:type="gramEnd"/>
      <w:r w:rsidRPr="00344D87">
        <w:rPr>
          <w:sz w:val="24"/>
          <w:szCs w:val="24"/>
          <w:lang w:val="ru-RU"/>
        </w:rPr>
        <w:t xml:space="preserve"> Виды толкования по субъектам. Официальное и неофициальное толкование. Разновидности официального толкования</w:t>
      </w:r>
      <w:r w:rsidR="00B80348">
        <w:rPr>
          <w:sz w:val="24"/>
          <w:szCs w:val="24"/>
          <w:lang w:val="ru-RU"/>
        </w:rPr>
        <w:t xml:space="preserve">: </w:t>
      </w:r>
      <w:proofErr w:type="gramStart"/>
      <w:r w:rsidR="00B80348">
        <w:rPr>
          <w:sz w:val="24"/>
          <w:szCs w:val="24"/>
          <w:lang w:val="ru-RU"/>
        </w:rPr>
        <w:t>нормативное</w:t>
      </w:r>
      <w:proofErr w:type="gramEnd"/>
      <w:r w:rsidR="00B80348">
        <w:rPr>
          <w:sz w:val="24"/>
          <w:szCs w:val="24"/>
          <w:lang w:val="ru-RU"/>
        </w:rPr>
        <w:t xml:space="preserve"> и казуальное, ле</w:t>
      </w:r>
      <w:r w:rsidRPr="00344D87">
        <w:rPr>
          <w:sz w:val="24"/>
          <w:szCs w:val="24"/>
          <w:lang w:val="ru-RU"/>
        </w:rPr>
        <w:t>гальное и авторское. Толкование норм права по объему: буквальное, распростран</w:t>
      </w:r>
      <w:proofErr w:type="gramStart"/>
      <w:r w:rsidRPr="00344D87">
        <w:rPr>
          <w:sz w:val="24"/>
          <w:szCs w:val="24"/>
          <w:lang w:val="ru-RU"/>
        </w:rPr>
        <w:t>и-</w:t>
      </w:r>
      <w:proofErr w:type="gramEnd"/>
      <w:r w:rsidRPr="00344D87">
        <w:rPr>
          <w:sz w:val="24"/>
          <w:szCs w:val="24"/>
          <w:lang w:val="ru-RU"/>
        </w:rPr>
        <w:t xml:space="preserve"> тельное, ограничительное. Акты толкования норм права: понятие, особенности, виды. Юридическая природа и значение актов официальн</w:t>
      </w:r>
      <w:r w:rsidR="00D421AC">
        <w:rPr>
          <w:sz w:val="24"/>
          <w:szCs w:val="24"/>
          <w:lang w:val="ru-RU"/>
        </w:rPr>
        <w:t>ого толкования (интерпретацион</w:t>
      </w:r>
      <w:r w:rsidRPr="00344D87">
        <w:rPr>
          <w:sz w:val="24"/>
          <w:szCs w:val="24"/>
          <w:lang w:val="ru-RU"/>
        </w:rPr>
        <w:t>ного</w:t>
      </w:r>
      <w:r w:rsidRPr="00344D87">
        <w:rPr>
          <w:spacing w:val="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акта).</w:t>
      </w:r>
    </w:p>
    <w:p w:rsidR="005B5707" w:rsidRPr="00344D87" w:rsidRDefault="003F553B" w:rsidP="00D421AC">
      <w:pPr>
        <w:pStyle w:val="a3"/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Пробелы в праве и коллизии правовых норм. </w:t>
      </w:r>
      <w:r w:rsidR="00D421AC">
        <w:rPr>
          <w:sz w:val="24"/>
          <w:szCs w:val="24"/>
          <w:lang w:val="ru-RU"/>
        </w:rPr>
        <w:t>Понятие пробелов в праве. Причи</w:t>
      </w:r>
      <w:r w:rsidRPr="00344D87">
        <w:rPr>
          <w:sz w:val="24"/>
          <w:szCs w:val="24"/>
          <w:lang w:val="ru-RU"/>
        </w:rPr>
        <w:t>ны и виды пробелов в праве. Пробелы в праве и пути их устранения и преодоления. Аналогия закона и аналогия права. Юридические коллизии: понятие, виды. Способы разрешения правовых коллизий.</w:t>
      </w:r>
    </w:p>
    <w:p w:rsidR="005B5707" w:rsidRPr="00344D87" w:rsidRDefault="005B5707" w:rsidP="00344D87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B5707" w:rsidRPr="00344D87" w:rsidRDefault="003F553B" w:rsidP="00344D87">
      <w:pPr>
        <w:pStyle w:val="1"/>
        <w:spacing w:line="360" w:lineRule="auto"/>
        <w:ind w:left="2400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Тема 11. Механизм правового регулирования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 как средство целесообразного упорядочения (регулирования) системы общественных отношений. Понятие механизма правового регулирования (МПР). Пр</w:t>
      </w:r>
      <w:proofErr w:type="gramStart"/>
      <w:r w:rsidRPr="00344D87">
        <w:rPr>
          <w:sz w:val="24"/>
          <w:szCs w:val="24"/>
          <w:lang w:val="ru-RU"/>
        </w:rPr>
        <w:t>и-</w:t>
      </w:r>
      <w:proofErr w:type="gramEnd"/>
      <w:r w:rsidRPr="00344D87">
        <w:rPr>
          <w:sz w:val="24"/>
          <w:szCs w:val="24"/>
          <w:lang w:val="ru-RU"/>
        </w:rPr>
        <w:t xml:space="preserve"> знаки, характеризующие цель механизма правового </w:t>
      </w:r>
      <w:r w:rsidR="00E86BDC">
        <w:rPr>
          <w:sz w:val="24"/>
          <w:szCs w:val="24"/>
          <w:lang w:val="ru-RU"/>
        </w:rPr>
        <w:t>регулирования, средства ее дос</w:t>
      </w:r>
      <w:r w:rsidRPr="00344D87">
        <w:rPr>
          <w:sz w:val="24"/>
          <w:szCs w:val="24"/>
          <w:lang w:val="ru-RU"/>
        </w:rPr>
        <w:t>тижения и результативность.</w:t>
      </w:r>
    </w:p>
    <w:p w:rsidR="005B5707" w:rsidRPr="00344D87" w:rsidRDefault="003F553B" w:rsidP="00344D87">
      <w:pPr>
        <w:pStyle w:val="a3"/>
        <w:spacing w:line="360" w:lineRule="auto"/>
        <w:ind w:left="103" w:right="293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Цель МПР (обеспечить упорядочение общественных отношений, гарантировать справедливое удовлетворение интересов субъектов) – главный содержательный пр</w:t>
      </w:r>
      <w:proofErr w:type="gramStart"/>
      <w:r w:rsidRPr="00344D87">
        <w:rPr>
          <w:sz w:val="24"/>
          <w:szCs w:val="24"/>
          <w:lang w:val="ru-RU"/>
        </w:rPr>
        <w:t>и-</w:t>
      </w:r>
      <w:proofErr w:type="gramEnd"/>
      <w:r w:rsidRPr="00344D87">
        <w:rPr>
          <w:sz w:val="24"/>
          <w:szCs w:val="24"/>
          <w:lang w:val="ru-RU"/>
        </w:rPr>
        <w:t xml:space="preserve"> знак, объясняющий значимость данной категории и показывающий, в чем заключается роль МПР (организация социальной жизни, осуществление интересов людей).</w:t>
      </w:r>
    </w:p>
    <w:p w:rsidR="005B5707" w:rsidRPr="00344D87" w:rsidRDefault="003F553B" w:rsidP="00344D87">
      <w:pPr>
        <w:pStyle w:val="a3"/>
        <w:spacing w:line="360" w:lineRule="auto"/>
        <w:ind w:right="297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МПР – система различных по своей природе и функциям юридических средств, позволяющих достигать его целей (формальный признак).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МПР – организационное воздействие правовых средств, позволяющее в той или иной степени достигать поставленных целей, т. е. результативности, эффективности.</w:t>
      </w:r>
    </w:p>
    <w:p w:rsidR="005B5707" w:rsidRDefault="005B5707" w:rsidP="00344D87">
      <w:pPr>
        <w:spacing w:line="360" w:lineRule="auto"/>
        <w:jc w:val="both"/>
        <w:rPr>
          <w:sz w:val="24"/>
          <w:szCs w:val="24"/>
          <w:lang w:val="ru-RU"/>
        </w:rPr>
      </w:pPr>
    </w:p>
    <w:p w:rsidR="00701240" w:rsidRPr="00701240" w:rsidRDefault="00701240" w:rsidP="00701240">
      <w:pPr>
        <w:spacing w:line="360" w:lineRule="auto"/>
        <w:jc w:val="both"/>
        <w:rPr>
          <w:sz w:val="24"/>
          <w:szCs w:val="24"/>
          <w:lang w:val="ru-RU"/>
        </w:rPr>
      </w:pPr>
      <w:r w:rsidRPr="00701240">
        <w:rPr>
          <w:sz w:val="24"/>
          <w:szCs w:val="24"/>
          <w:lang w:val="ru-RU"/>
        </w:rPr>
        <w:t>Отграничение понятия «МПР» от категории «правовая система».</w:t>
      </w:r>
    </w:p>
    <w:p w:rsidR="00701240" w:rsidRPr="00701240" w:rsidRDefault="00701240" w:rsidP="00701240">
      <w:pPr>
        <w:spacing w:line="360" w:lineRule="auto"/>
        <w:jc w:val="both"/>
        <w:rPr>
          <w:sz w:val="24"/>
          <w:szCs w:val="24"/>
          <w:lang w:val="ru-RU"/>
        </w:rPr>
      </w:pPr>
      <w:r w:rsidRPr="00701240">
        <w:rPr>
          <w:sz w:val="24"/>
          <w:szCs w:val="24"/>
          <w:lang w:val="ru-RU"/>
        </w:rPr>
        <w:t>Основные элементы МПР: норма права; юридический факт или фактический с</w:t>
      </w:r>
      <w:proofErr w:type="gramStart"/>
      <w:r w:rsidRPr="00701240">
        <w:rPr>
          <w:sz w:val="24"/>
          <w:szCs w:val="24"/>
          <w:lang w:val="ru-RU"/>
        </w:rPr>
        <w:t>о-</w:t>
      </w:r>
      <w:proofErr w:type="gramEnd"/>
      <w:r w:rsidRPr="00701240">
        <w:rPr>
          <w:sz w:val="24"/>
          <w:szCs w:val="24"/>
          <w:lang w:val="ru-RU"/>
        </w:rPr>
        <w:t xml:space="preserve"> став (особенно организационно-исполнительный правоприменительный акт); право- отношение; акты реализации прав и обязанностей; охранительный правоприменительный акт (факультативный элемент). Акты официального толкования норм права, правосознание, режим законности и др. как своеобразные дополнительные  элементы  МПР.</w:t>
      </w:r>
    </w:p>
    <w:p w:rsidR="00701240" w:rsidRPr="00701240" w:rsidRDefault="00701240" w:rsidP="00701240">
      <w:pPr>
        <w:spacing w:line="360" w:lineRule="auto"/>
        <w:jc w:val="both"/>
        <w:rPr>
          <w:sz w:val="24"/>
          <w:szCs w:val="24"/>
          <w:lang w:val="ru-RU"/>
        </w:rPr>
      </w:pPr>
      <w:r w:rsidRPr="00701240">
        <w:rPr>
          <w:sz w:val="24"/>
          <w:szCs w:val="24"/>
          <w:lang w:val="ru-RU"/>
        </w:rPr>
        <w:t>Стадии МПР, их характеристика.</w:t>
      </w:r>
    </w:p>
    <w:p w:rsidR="00701240" w:rsidRDefault="00701240" w:rsidP="00701240">
      <w:pPr>
        <w:spacing w:line="360" w:lineRule="auto"/>
        <w:jc w:val="both"/>
        <w:rPr>
          <w:sz w:val="24"/>
          <w:szCs w:val="24"/>
          <w:lang w:val="ru-RU"/>
        </w:rPr>
      </w:pPr>
      <w:r w:rsidRPr="00701240">
        <w:rPr>
          <w:sz w:val="24"/>
          <w:szCs w:val="24"/>
          <w:lang w:val="ru-RU"/>
        </w:rPr>
        <w:t xml:space="preserve">Эффективность МПР: понятие и основные направления повышения в современных условиях: совершенствование правотворчества; совершенствование </w:t>
      </w:r>
      <w:proofErr w:type="spellStart"/>
      <w:r w:rsidRPr="00701240">
        <w:rPr>
          <w:sz w:val="24"/>
          <w:szCs w:val="24"/>
          <w:lang w:val="ru-RU"/>
        </w:rPr>
        <w:t>правоприменения</w:t>
      </w:r>
      <w:proofErr w:type="spellEnd"/>
      <w:r w:rsidRPr="00701240">
        <w:rPr>
          <w:sz w:val="24"/>
          <w:szCs w:val="24"/>
          <w:lang w:val="ru-RU"/>
        </w:rPr>
        <w:t>; повышение уровня правовой культуры субъектов права. Интересы человека – главный ориентир для совершенствования элементов МПР, повышения его эффективности. МПР как юридическая технология удовлетворения данных интересов.</w:t>
      </w:r>
    </w:p>
    <w:p w:rsidR="00065C85" w:rsidRDefault="00065C85" w:rsidP="00701240">
      <w:pPr>
        <w:spacing w:line="360" w:lineRule="auto"/>
        <w:jc w:val="both"/>
        <w:rPr>
          <w:sz w:val="24"/>
          <w:szCs w:val="24"/>
          <w:lang w:val="ru-RU"/>
        </w:rPr>
      </w:pPr>
    </w:p>
    <w:p w:rsidR="00173823" w:rsidRPr="00344D87" w:rsidRDefault="00173823" w:rsidP="00173823">
      <w:pPr>
        <w:pStyle w:val="1"/>
        <w:spacing w:line="360" w:lineRule="auto"/>
        <w:ind w:left="2940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Тема 12. Законность и правопорядок</w:t>
      </w:r>
    </w:p>
    <w:p w:rsidR="00173823" w:rsidRPr="00344D87" w:rsidRDefault="00173823" w:rsidP="00173823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принципы законности. Ее нормативные и социальные основы. Законы и законность. Права человека и законность. Презумпция невиновности. Законность и целесообразность. Законность и</w:t>
      </w:r>
      <w:r w:rsidRPr="00344D87">
        <w:rPr>
          <w:spacing w:val="1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культура.</w:t>
      </w:r>
    </w:p>
    <w:p w:rsidR="00173823" w:rsidRPr="00344D87" w:rsidRDefault="00173823" w:rsidP="00173823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Укрепление законности – условие формирования правового государства. Д</w:t>
      </w:r>
      <w:proofErr w:type="gramStart"/>
      <w:r w:rsidRPr="00344D87">
        <w:rPr>
          <w:sz w:val="24"/>
          <w:szCs w:val="24"/>
          <w:lang w:val="ru-RU"/>
        </w:rPr>
        <w:t>е-</w:t>
      </w:r>
      <w:proofErr w:type="gramEnd"/>
      <w:r w:rsidRPr="00344D87">
        <w:rPr>
          <w:sz w:val="24"/>
          <w:szCs w:val="24"/>
          <w:lang w:val="ru-RU"/>
        </w:rPr>
        <w:t xml:space="preserve"> формации законности в государстве: причины, формы, пути преодоления.</w:t>
      </w:r>
    </w:p>
    <w:p w:rsidR="00173823" w:rsidRPr="00344D87" w:rsidRDefault="00173823" w:rsidP="00173823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Гарантии законности: понятие и виды. Экономи</w:t>
      </w:r>
      <w:r>
        <w:rPr>
          <w:sz w:val="24"/>
          <w:szCs w:val="24"/>
          <w:lang w:val="ru-RU"/>
        </w:rPr>
        <w:t>ческие, политические, идеологи</w:t>
      </w:r>
      <w:r w:rsidRPr="00344D87">
        <w:rPr>
          <w:sz w:val="24"/>
          <w:szCs w:val="24"/>
          <w:lang w:val="ru-RU"/>
        </w:rPr>
        <w:t xml:space="preserve">ческие, общественные, организационные, специальные (юридические) и др. гарантии. Общие и специально-юридические меры и средства, обеспечивающие </w:t>
      </w:r>
      <w:r>
        <w:rPr>
          <w:sz w:val="24"/>
          <w:szCs w:val="24"/>
          <w:lang w:val="ru-RU"/>
        </w:rPr>
        <w:t>беспрепятст</w:t>
      </w:r>
      <w:r w:rsidRPr="00344D87">
        <w:rPr>
          <w:sz w:val="24"/>
          <w:szCs w:val="24"/>
          <w:lang w:val="ru-RU"/>
        </w:rPr>
        <w:t>венное осуществление прав и свобод человека и гражданина. Понятие, ценность и объективная необходимость правопорядка. Правопорядок и общественный порядок. Соотношение законности, правопорядка и демократ</w:t>
      </w:r>
      <w:r>
        <w:rPr>
          <w:sz w:val="24"/>
          <w:szCs w:val="24"/>
          <w:lang w:val="ru-RU"/>
        </w:rPr>
        <w:t>ии. Роль правоохранительных ор</w:t>
      </w:r>
      <w:r w:rsidRPr="00344D87">
        <w:rPr>
          <w:sz w:val="24"/>
          <w:szCs w:val="24"/>
          <w:lang w:val="ru-RU"/>
        </w:rPr>
        <w:t>ганов в укреплении правопорядка.</w:t>
      </w:r>
    </w:p>
    <w:p w:rsidR="00173823" w:rsidRPr="00344D87" w:rsidRDefault="00173823" w:rsidP="00173823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виды дисциплины. Государственн</w:t>
      </w:r>
      <w:r>
        <w:rPr>
          <w:sz w:val="24"/>
          <w:szCs w:val="24"/>
          <w:lang w:val="ru-RU"/>
        </w:rPr>
        <w:t>ая дисциплина. Соотношение дис</w:t>
      </w:r>
      <w:r w:rsidRPr="00344D87">
        <w:rPr>
          <w:sz w:val="24"/>
          <w:szCs w:val="24"/>
          <w:lang w:val="ru-RU"/>
        </w:rPr>
        <w:t>циплины с законностью, правопорядком и общественным порядком.</w:t>
      </w:r>
    </w:p>
    <w:p w:rsidR="00173823" w:rsidRPr="00344D87" w:rsidRDefault="00173823" w:rsidP="00701240">
      <w:pPr>
        <w:spacing w:line="360" w:lineRule="auto"/>
        <w:jc w:val="both"/>
        <w:rPr>
          <w:sz w:val="24"/>
          <w:szCs w:val="24"/>
          <w:lang w:val="ru-RU"/>
        </w:rPr>
        <w:sectPr w:rsidR="00173823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5B5707" w:rsidP="00344D87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B5707" w:rsidRPr="00344D87" w:rsidRDefault="003F553B" w:rsidP="00344D87">
      <w:pPr>
        <w:pStyle w:val="1"/>
        <w:spacing w:line="360" w:lineRule="auto"/>
        <w:ind w:left="1954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Тема 13. Правомерное поведение и правонарушение.</w:t>
      </w:r>
    </w:p>
    <w:p w:rsidR="005B5707" w:rsidRPr="00344D87" w:rsidRDefault="003F553B" w:rsidP="00344D87">
      <w:pPr>
        <w:spacing w:line="360" w:lineRule="auto"/>
        <w:ind w:left="3296"/>
        <w:rPr>
          <w:b/>
          <w:sz w:val="24"/>
          <w:szCs w:val="24"/>
          <w:lang w:val="ru-RU"/>
        </w:rPr>
      </w:pPr>
      <w:r w:rsidRPr="00344D87">
        <w:rPr>
          <w:b/>
          <w:sz w:val="24"/>
          <w:szCs w:val="24"/>
          <w:lang w:val="ru-RU"/>
        </w:rPr>
        <w:t>Юридическая ответственность</w:t>
      </w:r>
    </w:p>
    <w:p w:rsidR="005B5707" w:rsidRPr="00344D87" w:rsidRDefault="003F553B" w:rsidP="00344D87">
      <w:pPr>
        <w:pStyle w:val="a3"/>
        <w:spacing w:line="360" w:lineRule="auto"/>
        <w:ind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 и поведение. Понятие, виды, мотивы и</w:t>
      </w:r>
      <w:r w:rsidR="00AA620D">
        <w:rPr>
          <w:sz w:val="24"/>
          <w:szCs w:val="24"/>
          <w:lang w:val="ru-RU"/>
        </w:rPr>
        <w:t xml:space="preserve"> особенности правомерного пове</w:t>
      </w:r>
      <w:r w:rsidRPr="00344D87">
        <w:rPr>
          <w:sz w:val="24"/>
          <w:szCs w:val="24"/>
          <w:lang w:val="ru-RU"/>
        </w:rPr>
        <w:t>дения. Социально-активное поведение. Социально-пассивное поведение. Привычное поведение. Конформистское поведение. Маргинальное поведение. Нигилистическое поведение. Правовая активность личности. Стимулирование правомерных</w:t>
      </w:r>
      <w:r w:rsidRPr="00344D87">
        <w:rPr>
          <w:spacing w:val="6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деяний.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признаки правонарушения. Юридический состав правонарушения. Субъект и объект, субъективная и объективная ст</w:t>
      </w:r>
      <w:r w:rsidR="00AA620D">
        <w:rPr>
          <w:sz w:val="24"/>
          <w:szCs w:val="24"/>
          <w:lang w:val="ru-RU"/>
        </w:rPr>
        <w:t>ороны правонарушений. Виды пра</w:t>
      </w:r>
      <w:r w:rsidRPr="00344D87">
        <w:rPr>
          <w:sz w:val="24"/>
          <w:szCs w:val="24"/>
          <w:lang w:val="ru-RU"/>
        </w:rPr>
        <w:t>вонарушений. Преступления и проступки. Социальные причины правонарушений.  Пути и средства их предупреждения и</w:t>
      </w:r>
      <w:r w:rsidRPr="00344D87">
        <w:rPr>
          <w:spacing w:val="2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устранения.</w:t>
      </w:r>
    </w:p>
    <w:p w:rsidR="00BE7A65" w:rsidRPr="00344D87" w:rsidRDefault="00BE7A65" w:rsidP="00BE7A65">
      <w:pPr>
        <w:pStyle w:val="a3"/>
        <w:spacing w:line="360" w:lineRule="auto"/>
        <w:ind w:right="297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Юридическая ответственность: понятие, признаки. Цели, функции и принципы юридической ответственности. Виды юридической ответственности.</w:t>
      </w:r>
    </w:p>
    <w:p w:rsidR="00BE7A65" w:rsidRPr="00344D87" w:rsidRDefault="00BE7A65" w:rsidP="00BE7A65">
      <w:pPr>
        <w:pStyle w:val="a3"/>
        <w:spacing w:line="360" w:lineRule="auto"/>
        <w:ind w:left="103" w:right="294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Обстоятельства, исключающие противоправность деяния и юридическую отве</w:t>
      </w:r>
      <w:proofErr w:type="gramStart"/>
      <w:r w:rsidRPr="00344D87">
        <w:rPr>
          <w:sz w:val="24"/>
          <w:szCs w:val="24"/>
          <w:lang w:val="ru-RU"/>
        </w:rPr>
        <w:t>т-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ственность</w:t>
      </w:r>
      <w:proofErr w:type="spellEnd"/>
      <w:r w:rsidRPr="00344D87">
        <w:rPr>
          <w:sz w:val="24"/>
          <w:szCs w:val="24"/>
          <w:lang w:val="ru-RU"/>
        </w:rPr>
        <w:t>: необходимая оборона; причинение вреда при задержании преступника; крайняя необходимость; физическое или психическое принуждение; обоснованный риск; исполнение приказа или распоряжения; невменяемость; малозначительность деяния.</w:t>
      </w:r>
    </w:p>
    <w:p w:rsidR="00BE7A65" w:rsidRPr="00344D87" w:rsidRDefault="00BE7A65" w:rsidP="00BE7A65">
      <w:pPr>
        <w:pStyle w:val="a3"/>
        <w:spacing w:line="360" w:lineRule="auto"/>
        <w:ind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Условия освобождения от ответственности и наказания: амнистия, помилование, болезнь, изменение обстановки, деятельное раскаяние, истечение срока давности, з</w:t>
      </w:r>
      <w:proofErr w:type="gramStart"/>
      <w:r w:rsidRPr="00344D87">
        <w:rPr>
          <w:sz w:val="24"/>
          <w:szCs w:val="24"/>
          <w:lang w:val="ru-RU"/>
        </w:rPr>
        <w:t>а-</w:t>
      </w:r>
      <w:proofErr w:type="gramEnd"/>
      <w:r w:rsidRPr="00344D87">
        <w:rPr>
          <w:sz w:val="24"/>
          <w:szCs w:val="24"/>
          <w:lang w:val="ru-RU"/>
        </w:rPr>
        <w:t xml:space="preserve"> мена не отбытой части наказания более мягким видом наказания, условно-досрочное освобождение и т. д.</w:t>
      </w:r>
    </w:p>
    <w:p w:rsidR="00BE7A65" w:rsidRPr="00344D87" w:rsidRDefault="00BE7A65" w:rsidP="00BE7A65">
      <w:pPr>
        <w:pStyle w:val="a3"/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Юридическая ответственность и иные меры государственного принуждения.</w:t>
      </w:r>
    </w:p>
    <w:p w:rsidR="005B5707" w:rsidRPr="00344D87" w:rsidRDefault="005B5707" w:rsidP="00344D87">
      <w:pPr>
        <w:spacing w:line="360" w:lineRule="auto"/>
        <w:jc w:val="both"/>
        <w:rPr>
          <w:sz w:val="24"/>
          <w:szCs w:val="24"/>
          <w:lang w:val="ru-RU"/>
        </w:rPr>
        <w:sectPr w:rsidR="005B5707" w:rsidRPr="00344D87">
          <w:headerReference w:type="default" r:id="rId12"/>
          <w:pgSz w:w="11900" w:h="16840"/>
          <w:pgMar w:top="1640" w:right="240" w:bottom="280" w:left="1000" w:header="1426" w:footer="0" w:gutter="0"/>
          <w:pgNumType w:start="10"/>
          <w:cols w:space="720"/>
        </w:sectPr>
      </w:pPr>
    </w:p>
    <w:p w:rsidR="005B5707" w:rsidRPr="00344D87" w:rsidRDefault="005B5707" w:rsidP="00344D87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B5707" w:rsidRPr="00344D87" w:rsidRDefault="003F553B" w:rsidP="00344D87">
      <w:pPr>
        <w:pStyle w:val="1"/>
        <w:spacing w:line="360" w:lineRule="auto"/>
        <w:ind w:left="3284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РЕКОМЕНДУЕМАЯ ЛИТЕРАТУРА</w:t>
      </w:r>
    </w:p>
    <w:p w:rsidR="005B5707" w:rsidRPr="00344D87" w:rsidRDefault="005B5707" w:rsidP="00344D87">
      <w:pPr>
        <w:pStyle w:val="a3"/>
        <w:spacing w:line="360" w:lineRule="auto"/>
        <w:ind w:left="0"/>
        <w:rPr>
          <w:b/>
          <w:sz w:val="24"/>
          <w:szCs w:val="24"/>
          <w:lang w:val="ru-RU"/>
        </w:rPr>
      </w:pPr>
    </w:p>
    <w:p w:rsidR="005B5707" w:rsidRPr="00344D87" w:rsidRDefault="003F553B" w:rsidP="00344D87">
      <w:pPr>
        <w:pStyle w:val="2"/>
        <w:spacing w:line="360" w:lineRule="auto"/>
        <w:ind w:left="3718"/>
        <w:jc w:val="left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Нормативные правовые акты</w:t>
      </w:r>
    </w:p>
    <w:p w:rsidR="005B5707" w:rsidRPr="00344D87" w:rsidRDefault="003F553B" w:rsidP="00344D87">
      <w:pPr>
        <w:pStyle w:val="a3"/>
        <w:spacing w:line="360" w:lineRule="auto"/>
        <w:ind w:left="103" w:right="293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Конституция Российской Федерации : принята всенародным голосованием 12 декабря 1993 г. (с учетом поправок, внесенных Зако</w:t>
      </w:r>
      <w:r w:rsidR="00BE7A65">
        <w:rPr>
          <w:sz w:val="24"/>
          <w:szCs w:val="24"/>
          <w:lang w:val="ru-RU"/>
        </w:rPr>
        <w:t>нами РФ о поправках к Конститу</w:t>
      </w:r>
      <w:r w:rsidRPr="00344D87">
        <w:rPr>
          <w:sz w:val="24"/>
          <w:szCs w:val="24"/>
          <w:lang w:val="ru-RU"/>
        </w:rPr>
        <w:t>ции РФ от 30 декабря 2008 г. № 6-ФКЗ, от 30 декабря 2008 г. № 7-ФКЗ, от 5 февраля 2014 г. № 2-ФКЗ, от 21 июля 2014 г. № 11-ФКЗ) // Собр. законодательства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>ос. Фед</w:t>
      </w:r>
      <w:proofErr w:type="gramStart"/>
      <w:r w:rsidRPr="00344D87">
        <w:rPr>
          <w:sz w:val="24"/>
          <w:szCs w:val="24"/>
          <w:lang w:val="ru-RU"/>
        </w:rPr>
        <w:t>е-</w:t>
      </w:r>
      <w:proofErr w:type="gramEnd"/>
      <w:r w:rsidRPr="00344D87">
        <w:rPr>
          <w:sz w:val="24"/>
          <w:szCs w:val="24"/>
          <w:lang w:val="ru-RU"/>
        </w:rPr>
        <w:t xml:space="preserve"> рации. – 2014. – № 31, ст. 4398.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 Конституционном Суде Российской Федера</w:t>
      </w:r>
      <w:r w:rsidR="002E6821">
        <w:rPr>
          <w:sz w:val="24"/>
          <w:szCs w:val="24"/>
          <w:lang w:val="ru-RU"/>
        </w:rPr>
        <w:t>ции</w:t>
      </w:r>
      <w:proofErr w:type="gramStart"/>
      <w:r w:rsidR="002E6821">
        <w:rPr>
          <w:sz w:val="24"/>
          <w:szCs w:val="24"/>
          <w:lang w:val="ru-RU"/>
        </w:rPr>
        <w:t xml:space="preserve"> :</w:t>
      </w:r>
      <w:proofErr w:type="gramEnd"/>
      <w:r w:rsidR="002E6821">
        <w:rPr>
          <w:sz w:val="24"/>
          <w:szCs w:val="24"/>
          <w:lang w:val="ru-RU"/>
        </w:rPr>
        <w:t xml:space="preserve"> Федеральный конституцион</w:t>
      </w:r>
      <w:r w:rsidRPr="00344D87">
        <w:rPr>
          <w:sz w:val="24"/>
          <w:szCs w:val="24"/>
          <w:lang w:val="ru-RU"/>
        </w:rPr>
        <w:t>ный закон от 21 июля 1994 г. № 1-ФКЗ (с изм. и доп.) // Собр. законодательства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>ос. Федерации. – 1994. – № 13, ст. 1447.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 судебной системе Российской Федерации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Федеральный конституционный закон от 31 декабря 1996 г. № 1-ФКЗ (с изм. и доп.) // </w:t>
      </w:r>
      <w:r w:rsidR="002E6821">
        <w:rPr>
          <w:sz w:val="24"/>
          <w:szCs w:val="24"/>
          <w:lang w:val="ru-RU"/>
        </w:rPr>
        <w:t>Собр. законодательства</w:t>
      </w:r>
      <w:proofErr w:type="gramStart"/>
      <w:r w:rsidR="002E6821">
        <w:rPr>
          <w:sz w:val="24"/>
          <w:szCs w:val="24"/>
          <w:lang w:val="ru-RU"/>
        </w:rPr>
        <w:t xml:space="preserve"> Р</w:t>
      </w:r>
      <w:proofErr w:type="gramEnd"/>
      <w:r w:rsidR="002E6821">
        <w:rPr>
          <w:sz w:val="24"/>
          <w:szCs w:val="24"/>
          <w:lang w:val="ru-RU"/>
        </w:rPr>
        <w:t>ос. Фе</w:t>
      </w:r>
      <w:r w:rsidRPr="00344D87">
        <w:rPr>
          <w:sz w:val="24"/>
          <w:szCs w:val="24"/>
          <w:lang w:val="ru-RU"/>
        </w:rPr>
        <w:t>дерации. – 1997. – № 1, ст. 1.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Об Уполномоченном по правам человека в Р</w:t>
      </w:r>
      <w:r w:rsidR="002E6821">
        <w:rPr>
          <w:sz w:val="24"/>
          <w:szCs w:val="24"/>
          <w:lang w:val="ru-RU"/>
        </w:rPr>
        <w:t>оссийской Федерации</w:t>
      </w:r>
      <w:proofErr w:type="gramStart"/>
      <w:r w:rsidR="002E6821">
        <w:rPr>
          <w:sz w:val="24"/>
          <w:szCs w:val="24"/>
          <w:lang w:val="ru-RU"/>
        </w:rPr>
        <w:t xml:space="preserve"> :</w:t>
      </w:r>
      <w:proofErr w:type="gramEnd"/>
      <w:r w:rsidR="002E6821">
        <w:rPr>
          <w:sz w:val="24"/>
          <w:szCs w:val="24"/>
          <w:lang w:val="ru-RU"/>
        </w:rPr>
        <w:t xml:space="preserve"> Федераль</w:t>
      </w:r>
      <w:r w:rsidRPr="00344D87">
        <w:rPr>
          <w:sz w:val="24"/>
          <w:szCs w:val="24"/>
          <w:lang w:val="ru-RU"/>
        </w:rPr>
        <w:t>ный конституционный закон от 26 февраля 1997 г. № 1-ФКЗ (с из</w:t>
      </w:r>
      <w:r w:rsidR="002E6821">
        <w:rPr>
          <w:sz w:val="24"/>
          <w:szCs w:val="24"/>
          <w:lang w:val="ru-RU"/>
        </w:rPr>
        <w:t>м. и доп.) // Собр. за</w:t>
      </w:r>
      <w:r w:rsidRPr="00344D87">
        <w:rPr>
          <w:sz w:val="24"/>
          <w:szCs w:val="24"/>
          <w:lang w:val="ru-RU"/>
        </w:rPr>
        <w:t>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>ос. Федерации. – 1997. – № 9, ст. 1011.</w:t>
      </w:r>
    </w:p>
    <w:p w:rsidR="005B5707" w:rsidRPr="00344D87" w:rsidRDefault="003F553B" w:rsidP="00344D87">
      <w:pPr>
        <w:pStyle w:val="a3"/>
        <w:spacing w:line="360" w:lineRule="auto"/>
        <w:ind w:left="103"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 Правительстве Российской Федерации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Федеральный конституционный закон от 17 декабря 1997 г. № 2-ФКЗ (с изм. и доп.) // Собр</w:t>
      </w:r>
      <w:r w:rsidR="002E6821">
        <w:rPr>
          <w:sz w:val="24"/>
          <w:szCs w:val="24"/>
          <w:lang w:val="ru-RU"/>
        </w:rPr>
        <w:t>. законодательства</w:t>
      </w:r>
      <w:proofErr w:type="gramStart"/>
      <w:r w:rsidR="002E6821">
        <w:rPr>
          <w:sz w:val="24"/>
          <w:szCs w:val="24"/>
          <w:lang w:val="ru-RU"/>
        </w:rPr>
        <w:t xml:space="preserve"> Р</w:t>
      </w:r>
      <w:proofErr w:type="gramEnd"/>
      <w:r w:rsidR="002E6821">
        <w:rPr>
          <w:sz w:val="24"/>
          <w:szCs w:val="24"/>
          <w:lang w:val="ru-RU"/>
        </w:rPr>
        <w:t>ос. Федера</w:t>
      </w:r>
      <w:r w:rsidRPr="00344D87">
        <w:rPr>
          <w:sz w:val="24"/>
          <w:szCs w:val="24"/>
          <w:lang w:val="ru-RU"/>
        </w:rPr>
        <w:t>ции. – 1997. – № 51, ст. 5712.</w:t>
      </w:r>
    </w:p>
    <w:p w:rsidR="005B5707" w:rsidRPr="00344D87" w:rsidRDefault="003F553B" w:rsidP="00344D87">
      <w:pPr>
        <w:pStyle w:val="a3"/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Гражданский кодекс Российской Федерации. Часть первая от 30 ноября 1994 г.</w:t>
      </w:r>
    </w:p>
    <w:p w:rsidR="005B5707" w:rsidRPr="00344D87" w:rsidRDefault="003F553B" w:rsidP="00344D87">
      <w:pPr>
        <w:pStyle w:val="a3"/>
        <w:spacing w:line="360" w:lineRule="auto"/>
        <w:ind w:left="103" w:right="29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№ 51-ФЗ (с изм. и доп.) // Собр. законодательства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>ос. Федерации. – 1994. – № 32, ст. 3301.</w:t>
      </w:r>
    </w:p>
    <w:p w:rsidR="005B5707" w:rsidRPr="00344D87" w:rsidRDefault="003F553B" w:rsidP="00344D87">
      <w:pPr>
        <w:pStyle w:val="a3"/>
        <w:spacing w:line="360" w:lineRule="auto"/>
        <w:ind w:left="103"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Кодекс Российской Федерации об административных правонарушениях от 30 декабря 2001 г. № 195-ФЗ (с изм. и доп.) // Собр. законодательства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 xml:space="preserve">ос. Федерации. – 2002. – № 1 (Часть </w:t>
      </w:r>
      <w:r w:rsidRPr="00344D87">
        <w:rPr>
          <w:sz w:val="24"/>
          <w:szCs w:val="24"/>
        </w:rPr>
        <w:t>I</w:t>
      </w:r>
      <w:r w:rsidRPr="00344D87">
        <w:rPr>
          <w:sz w:val="24"/>
          <w:szCs w:val="24"/>
          <w:lang w:val="ru-RU"/>
        </w:rPr>
        <w:t>), ст. 1.</w:t>
      </w:r>
    </w:p>
    <w:p w:rsidR="005B5707" w:rsidRPr="00344D87" w:rsidRDefault="005B5707" w:rsidP="00344D87">
      <w:pPr>
        <w:spacing w:line="360" w:lineRule="auto"/>
        <w:jc w:val="both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Уголовный кодекс Российской Федерации от 13 июня 1996 г. № 63-ФЗ (с изм. и доп.) // Собр. законодательства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>ос. Федерации. – 1996. – № 25, ст. 2954.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 порядке опубликования и вступления в силу федеральных конституционных законов, федеральных законов, актов палат Федерального Собрания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Федеральный закон от 14 июня 1994 г. № 5-ФЗ (с изм. и доп.) // Собр. законодательства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>ос. Фед</w:t>
      </w:r>
      <w:proofErr w:type="gramStart"/>
      <w:r w:rsidRPr="00344D87">
        <w:rPr>
          <w:sz w:val="24"/>
          <w:szCs w:val="24"/>
          <w:lang w:val="ru-RU"/>
        </w:rPr>
        <w:t>е-</w:t>
      </w:r>
      <w:proofErr w:type="gramEnd"/>
      <w:r w:rsidRPr="00344D87">
        <w:rPr>
          <w:sz w:val="24"/>
          <w:szCs w:val="24"/>
          <w:lang w:val="ru-RU"/>
        </w:rPr>
        <w:t xml:space="preserve"> рации. – 1994. – № 8, ст. 801.</w:t>
      </w:r>
    </w:p>
    <w:p w:rsidR="005B5707" w:rsidRPr="00344D87" w:rsidRDefault="003F553B" w:rsidP="00344D87">
      <w:pPr>
        <w:pStyle w:val="a3"/>
        <w:spacing w:line="360" w:lineRule="auto"/>
        <w:ind w:right="297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 противодействии коррупции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Федеральный закон от 25 декабря 2008 г. № 273-ФЗ (с изм. и доп.) // Собр. законодательства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>ос. Федерации. – 2008. – № 52, ст. 6228.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 безопасности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Федеральный закон от 28 декабря 2010 г. № 390-ФЗ (с изм. и доп.) // Собр. законодательства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>ос. Федерации. 2011. № 1, ст.</w:t>
      </w:r>
      <w:r w:rsidRPr="00344D87">
        <w:rPr>
          <w:spacing w:val="58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2.</w:t>
      </w:r>
    </w:p>
    <w:p w:rsidR="005B5707" w:rsidRPr="00344D87" w:rsidRDefault="003F553B" w:rsidP="00344D87">
      <w:pPr>
        <w:pStyle w:val="a3"/>
        <w:spacing w:line="360" w:lineRule="auto"/>
        <w:ind w:right="297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 полиции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Федеральный закон от 7 февраля 2011 г. № 3-ФЗ (с изм. и доп.) // Собр. законодательства</w:t>
      </w:r>
      <w:proofErr w:type="gramStart"/>
      <w:r w:rsidRPr="00344D87">
        <w:rPr>
          <w:sz w:val="24"/>
          <w:szCs w:val="24"/>
          <w:lang w:val="ru-RU"/>
        </w:rPr>
        <w:t xml:space="preserve"> Р</w:t>
      </w:r>
      <w:proofErr w:type="gramEnd"/>
      <w:r w:rsidRPr="00344D87">
        <w:rPr>
          <w:sz w:val="24"/>
          <w:szCs w:val="24"/>
          <w:lang w:val="ru-RU"/>
        </w:rPr>
        <w:t>ос. Федерации. – 2011. – № 7, ст.</w:t>
      </w:r>
      <w:r w:rsidRPr="00344D87">
        <w:rPr>
          <w:spacing w:val="53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900.</w:t>
      </w:r>
    </w:p>
    <w:p w:rsidR="005B5707" w:rsidRPr="00344D87" w:rsidRDefault="003F553B" w:rsidP="00344D87">
      <w:pPr>
        <w:pStyle w:val="a3"/>
        <w:spacing w:line="360" w:lineRule="auto"/>
        <w:ind w:right="297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 классификаторе правовых актов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Указ Президента РФ от 15 марта 2000 г. № 511</w:t>
      </w:r>
      <w:r w:rsidRPr="00344D87">
        <w:rPr>
          <w:spacing w:val="10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(с</w:t>
      </w:r>
      <w:r w:rsidRPr="00344D87">
        <w:rPr>
          <w:spacing w:val="10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изм.</w:t>
      </w:r>
      <w:r w:rsidRPr="00344D87">
        <w:rPr>
          <w:spacing w:val="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и</w:t>
      </w:r>
      <w:r w:rsidRPr="00344D87">
        <w:rPr>
          <w:spacing w:val="1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доп.)</w:t>
      </w:r>
      <w:r w:rsidRPr="00344D87">
        <w:rPr>
          <w:spacing w:val="8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//</w:t>
      </w:r>
      <w:r w:rsidRPr="00344D87">
        <w:rPr>
          <w:spacing w:val="1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Собр.</w:t>
      </w:r>
      <w:r w:rsidRPr="00344D87">
        <w:rPr>
          <w:spacing w:val="10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законодательства</w:t>
      </w:r>
      <w:proofErr w:type="gramStart"/>
      <w:r w:rsidRPr="00344D87">
        <w:rPr>
          <w:spacing w:val="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Р</w:t>
      </w:r>
      <w:proofErr w:type="gramEnd"/>
      <w:r w:rsidRPr="00344D87">
        <w:rPr>
          <w:sz w:val="24"/>
          <w:szCs w:val="24"/>
          <w:lang w:val="ru-RU"/>
        </w:rPr>
        <w:t>ос.</w:t>
      </w:r>
      <w:r w:rsidRPr="00344D87">
        <w:rPr>
          <w:spacing w:val="1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Федерации.</w:t>
      </w:r>
      <w:r w:rsidRPr="00344D87">
        <w:rPr>
          <w:spacing w:val="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–</w:t>
      </w:r>
      <w:r w:rsidRPr="00344D87">
        <w:rPr>
          <w:spacing w:val="1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2000.</w:t>
      </w:r>
      <w:r w:rsidRPr="00344D87">
        <w:rPr>
          <w:spacing w:val="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–</w:t>
      </w:r>
      <w:r w:rsidRPr="00344D87">
        <w:rPr>
          <w:spacing w:val="1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№</w:t>
      </w:r>
      <w:r w:rsidRPr="00344D87">
        <w:rPr>
          <w:spacing w:val="10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12,</w:t>
      </w:r>
      <w:r w:rsidRPr="00344D87">
        <w:rPr>
          <w:spacing w:val="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ст.</w:t>
      </w:r>
      <w:r w:rsidRPr="00344D87">
        <w:rPr>
          <w:spacing w:val="10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1260.</w:t>
      </w:r>
    </w:p>
    <w:p w:rsidR="005B5707" w:rsidRPr="00344D87" w:rsidRDefault="003F553B" w:rsidP="00344D87">
      <w:pPr>
        <w:pStyle w:val="2"/>
        <w:spacing w:line="360" w:lineRule="auto"/>
        <w:ind w:left="923" w:right="429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Основная литература</w:t>
      </w:r>
    </w:p>
    <w:p w:rsidR="005B5707" w:rsidRPr="00344D87" w:rsidRDefault="003F553B" w:rsidP="00344D87">
      <w:pPr>
        <w:pStyle w:val="a3"/>
        <w:spacing w:line="360" w:lineRule="auto"/>
        <w:ind w:right="297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Теория государства и права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курс лекций / Н.И. </w:t>
      </w:r>
      <w:proofErr w:type="spellStart"/>
      <w:r w:rsidRPr="00344D87">
        <w:rPr>
          <w:sz w:val="24"/>
          <w:szCs w:val="24"/>
          <w:lang w:val="ru-RU"/>
        </w:rPr>
        <w:t>Матузов</w:t>
      </w:r>
      <w:proofErr w:type="spellEnd"/>
      <w:r w:rsidRPr="00344D87">
        <w:rPr>
          <w:sz w:val="24"/>
          <w:szCs w:val="24"/>
          <w:lang w:val="ru-RU"/>
        </w:rPr>
        <w:t xml:space="preserve">, А.А. Воротников, В.Л. </w:t>
      </w:r>
      <w:proofErr w:type="spellStart"/>
      <w:r w:rsidRPr="00344D87">
        <w:rPr>
          <w:sz w:val="24"/>
          <w:szCs w:val="24"/>
          <w:lang w:val="ru-RU"/>
        </w:rPr>
        <w:t>Кулапов</w:t>
      </w:r>
      <w:proofErr w:type="spellEnd"/>
      <w:r w:rsidRPr="00344D87">
        <w:rPr>
          <w:sz w:val="24"/>
          <w:szCs w:val="24"/>
          <w:lang w:val="ru-RU"/>
        </w:rPr>
        <w:t xml:space="preserve"> ; под ред. Н.И. </w:t>
      </w:r>
      <w:proofErr w:type="spellStart"/>
      <w:r w:rsidRPr="00344D87">
        <w:rPr>
          <w:sz w:val="24"/>
          <w:szCs w:val="24"/>
          <w:lang w:val="ru-RU"/>
        </w:rPr>
        <w:t>Матузова</w:t>
      </w:r>
      <w:proofErr w:type="spellEnd"/>
      <w:r w:rsidRPr="00344D87">
        <w:rPr>
          <w:sz w:val="24"/>
          <w:szCs w:val="24"/>
          <w:lang w:val="ru-RU"/>
        </w:rPr>
        <w:t xml:space="preserve">, А. В. Малько. - 3-е изд., </w:t>
      </w:r>
      <w:proofErr w:type="spellStart"/>
      <w:r w:rsidRPr="00344D87">
        <w:rPr>
          <w:sz w:val="24"/>
          <w:szCs w:val="24"/>
          <w:lang w:val="ru-RU"/>
        </w:rPr>
        <w:t>перераб</w:t>
      </w:r>
      <w:proofErr w:type="spellEnd"/>
      <w:r w:rsidRPr="00344D87">
        <w:rPr>
          <w:sz w:val="24"/>
          <w:szCs w:val="24"/>
          <w:lang w:val="ru-RU"/>
        </w:rPr>
        <w:t>. и доп. - М. : Юр. Норма : НИЦ ИНФРА-М, 2018. - 640 с.</w:t>
      </w:r>
    </w:p>
    <w:p w:rsidR="005B5707" w:rsidRPr="00344D87" w:rsidRDefault="003F553B" w:rsidP="00344D87">
      <w:pPr>
        <w:pStyle w:val="a3"/>
        <w:spacing w:line="360" w:lineRule="auto"/>
        <w:ind w:left="103"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Теория государства и права : учебник / отв. ред. В.Д. Перевалов. - 4-е изд., пер</w:t>
      </w:r>
      <w:proofErr w:type="gramStart"/>
      <w:r w:rsidRPr="00344D87">
        <w:rPr>
          <w:sz w:val="24"/>
          <w:szCs w:val="24"/>
          <w:lang w:val="ru-RU"/>
        </w:rPr>
        <w:t>е-</w:t>
      </w:r>
      <w:proofErr w:type="gramEnd"/>
      <w:r w:rsidRPr="00344D87">
        <w:rPr>
          <w:sz w:val="24"/>
          <w:szCs w:val="24"/>
          <w:lang w:val="ru-RU"/>
        </w:rPr>
        <w:t xml:space="preserve"> раб. и доп. - М. : Юр. Норма : НИЦ ИНФРА-М, 2018. - 496</w:t>
      </w:r>
      <w:r w:rsidRPr="00344D87">
        <w:rPr>
          <w:spacing w:val="5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Теория государства и права : учебное пособие для </w:t>
      </w:r>
      <w:proofErr w:type="spellStart"/>
      <w:r w:rsidRPr="00344D87">
        <w:rPr>
          <w:sz w:val="24"/>
          <w:szCs w:val="24"/>
          <w:lang w:val="ru-RU"/>
        </w:rPr>
        <w:t>бакалавриата</w:t>
      </w:r>
      <w:proofErr w:type="spellEnd"/>
      <w:r w:rsidRPr="00344D87">
        <w:rPr>
          <w:sz w:val="24"/>
          <w:szCs w:val="24"/>
          <w:lang w:val="ru-RU"/>
        </w:rPr>
        <w:t xml:space="preserve"> / Н. А. </w:t>
      </w:r>
      <w:proofErr w:type="spellStart"/>
      <w:r w:rsidRPr="00344D87">
        <w:rPr>
          <w:sz w:val="24"/>
          <w:szCs w:val="24"/>
          <w:lang w:val="ru-RU"/>
        </w:rPr>
        <w:t>Власе</w:t>
      </w:r>
      <w:proofErr w:type="gramStart"/>
      <w:r w:rsidRPr="00344D87">
        <w:rPr>
          <w:sz w:val="24"/>
          <w:szCs w:val="24"/>
          <w:lang w:val="ru-RU"/>
        </w:rPr>
        <w:t>н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ко. — 3-е изд., доп. и </w:t>
      </w:r>
      <w:proofErr w:type="spellStart"/>
      <w:r w:rsidRPr="00344D87">
        <w:rPr>
          <w:sz w:val="24"/>
          <w:szCs w:val="24"/>
          <w:lang w:val="ru-RU"/>
        </w:rPr>
        <w:t>испр</w:t>
      </w:r>
      <w:proofErr w:type="spellEnd"/>
      <w:r w:rsidRPr="00344D87">
        <w:rPr>
          <w:sz w:val="24"/>
          <w:szCs w:val="24"/>
          <w:lang w:val="ru-RU"/>
        </w:rPr>
        <w:t>. — М.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Норма : ИНФРА-М, 2018.</w:t>
      </w:r>
      <w:r w:rsidRPr="00344D87">
        <w:rPr>
          <w:spacing w:val="1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- 480 с.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Теория государства и права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учебник / Л. А. Морозова. — 6 е изд., </w:t>
      </w:r>
      <w:proofErr w:type="spellStart"/>
      <w:r w:rsidRPr="00344D87">
        <w:rPr>
          <w:sz w:val="24"/>
          <w:szCs w:val="24"/>
          <w:lang w:val="ru-RU"/>
        </w:rPr>
        <w:t>перераб</w:t>
      </w:r>
      <w:proofErr w:type="spellEnd"/>
      <w:r w:rsidRPr="00344D87">
        <w:rPr>
          <w:sz w:val="24"/>
          <w:szCs w:val="24"/>
          <w:lang w:val="ru-RU"/>
        </w:rPr>
        <w:t>. и  доп. — М. : Норма : ИНФРА-М, 2018. — 464</w:t>
      </w:r>
      <w:r w:rsidRPr="00344D87">
        <w:rPr>
          <w:spacing w:val="37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Венгеров А.Б. Теория государства и права [Электронный ресурс]: учебник/ Ве</w:t>
      </w:r>
      <w:proofErr w:type="gramStart"/>
      <w:r w:rsidRPr="00344D87">
        <w:rPr>
          <w:sz w:val="24"/>
          <w:szCs w:val="24"/>
          <w:lang w:val="ru-RU"/>
        </w:rPr>
        <w:t>н-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геров</w:t>
      </w:r>
      <w:proofErr w:type="spellEnd"/>
      <w:r w:rsidRPr="00344D87">
        <w:rPr>
          <w:sz w:val="24"/>
          <w:szCs w:val="24"/>
          <w:lang w:val="ru-RU"/>
        </w:rPr>
        <w:t xml:space="preserve"> А.Б.— Электрон. текстовые данные.— М.: Дашков и К, 2019.— 608 </w:t>
      </w:r>
      <w:r w:rsidRPr="00344D87">
        <w:rPr>
          <w:sz w:val="24"/>
          <w:szCs w:val="24"/>
        </w:rPr>
        <w:t>c</w:t>
      </w:r>
      <w:r w:rsidRPr="00344D87">
        <w:rPr>
          <w:sz w:val="24"/>
          <w:szCs w:val="24"/>
          <w:lang w:val="ru-RU"/>
        </w:rPr>
        <w:t xml:space="preserve">.— Режим доступа: </w:t>
      </w:r>
      <w:hyperlink r:id="rId13"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iprbookshop</w:t>
        </w:r>
        <w:proofErr w:type="spellEnd"/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  <w:r w:rsidRPr="00344D87">
          <w:rPr>
            <w:sz w:val="24"/>
            <w:szCs w:val="24"/>
            <w:lang w:val="ru-RU"/>
          </w:rPr>
          <w:t>/85459.</w:t>
        </w:r>
        <w:r w:rsidRPr="00344D87">
          <w:rPr>
            <w:sz w:val="24"/>
            <w:szCs w:val="24"/>
          </w:rPr>
          <w:t>html</w:t>
        </w:r>
        <w:r w:rsidRPr="00344D87">
          <w:rPr>
            <w:sz w:val="24"/>
            <w:szCs w:val="24"/>
            <w:lang w:val="ru-RU"/>
          </w:rPr>
          <w:t>.</w:t>
        </w:r>
      </w:hyperlink>
      <w:r w:rsidRPr="00344D87">
        <w:rPr>
          <w:sz w:val="24"/>
          <w:szCs w:val="24"/>
          <w:lang w:val="ru-RU"/>
        </w:rPr>
        <w:t>— ЭБС «</w:t>
      </w:r>
      <w:proofErr w:type="spellStart"/>
      <w:r w:rsidRPr="00344D87">
        <w:rPr>
          <w:sz w:val="24"/>
          <w:szCs w:val="24"/>
        </w:rPr>
        <w:t>IPRbooks</w:t>
      </w:r>
      <w:proofErr w:type="spellEnd"/>
      <w:r w:rsidRPr="00344D87">
        <w:rPr>
          <w:sz w:val="24"/>
          <w:szCs w:val="24"/>
          <w:lang w:val="ru-RU"/>
        </w:rPr>
        <w:t>»</w:t>
      </w:r>
    </w:p>
    <w:p w:rsidR="005B5707" w:rsidRPr="00344D87" w:rsidRDefault="003F553B" w:rsidP="00344D87">
      <w:pPr>
        <w:pStyle w:val="a3"/>
        <w:spacing w:line="360" w:lineRule="auto"/>
        <w:ind w:right="295" w:firstLine="691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Никодимов И.Ю. Теория государства и права [Электронный ресурс]: учебное пособие/ Никодимов И.Ю.— Электрон</w:t>
      </w:r>
      <w:proofErr w:type="gramStart"/>
      <w:r w:rsidRPr="00344D87">
        <w:rPr>
          <w:sz w:val="24"/>
          <w:szCs w:val="24"/>
          <w:lang w:val="ru-RU"/>
        </w:rPr>
        <w:t>.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gramStart"/>
      <w:r w:rsidRPr="00344D87">
        <w:rPr>
          <w:sz w:val="24"/>
          <w:szCs w:val="24"/>
          <w:lang w:val="ru-RU"/>
        </w:rPr>
        <w:t>т</w:t>
      </w:r>
      <w:proofErr w:type="gramEnd"/>
      <w:r w:rsidRPr="00344D87">
        <w:rPr>
          <w:sz w:val="24"/>
          <w:szCs w:val="24"/>
          <w:lang w:val="ru-RU"/>
        </w:rPr>
        <w:t xml:space="preserve">екстовые данные.— М.: Дашков и К, 2019.— 400 </w:t>
      </w:r>
      <w:r w:rsidRPr="00344D87">
        <w:rPr>
          <w:sz w:val="24"/>
          <w:szCs w:val="24"/>
        </w:rPr>
        <w:t>c</w:t>
      </w:r>
      <w:r w:rsidRPr="00344D87">
        <w:rPr>
          <w:sz w:val="24"/>
          <w:szCs w:val="24"/>
          <w:lang w:val="ru-RU"/>
        </w:rPr>
        <w:t xml:space="preserve">.— Режим доступа: </w:t>
      </w:r>
      <w:hyperlink r:id="rId14"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iprbookshop</w:t>
        </w:r>
        <w:proofErr w:type="spellEnd"/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  <w:r w:rsidRPr="00344D87">
          <w:rPr>
            <w:sz w:val="24"/>
            <w:szCs w:val="24"/>
            <w:lang w:val="ru-RU"/>
          </w:rPr>
          <w:t>/85461.</w:t>
        </w:r>
        <w:r w:rsidRPr="00344D87">
          <w:rPr>
            <w:sz w:val="24"/>
            <w:szCs w:val="24"/>
          </w:rPr>
          <w:t>html</w:t>
        </w:r>
        <w:r w:rsidRPr="00344D87">
          <w:rPr>
            <w:sz w:val="24"/>
            <w:szCs w:val="24"/>
            <w:lang w:val="ru-RU"/>
          </w:rPr>
          <w:t>.</w:t>
        </w:r>
      </w:hyperlink>
      <w:r w:rsidRPr="00344D87">
        <w:rPr>
          <w:sz w:val="24"/>
          <w:szCs w:val="24"/>
          <w:lang w:val="ru-RU"/>
        </w:rPr>
        <w:t>— ЭБС</w:t>
      </w:r>
      <w:r w:rsidRPr="00344D87">
        <w:rPr>
          <w:spacing w:val="6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«</w:t>
      </w:r>
      <w:proofErr w:type="spellStart"/>
      <w:r w:rsidRPr="00344D87">
        <w:rPr>
          <w:sz w:val="24"/>
          <w:szCs w:val="24"/>
        </w:rPr>
        <w:t>IPRbooks</w:t>
      </w:r>
      <w:proofErr w:type="spellEnd"/>
      <w:r w:rsidRPr="00344D87">
        <w:rPr>
          <w:sz w:val="24"/>
          <w:szCs w:val="24"/>
          <w:lang w:val="ru-RU"/>
        </w:rPr>
        <w:t>»</w:t>
      </w:r>
    </w:p>
    <w:p w:rsidR="005B5707" w:rsidRPr="00344D87" w:rsidRDefault="005B5707" w:rsidP="00344D87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B5707" w:rsidRPr="00344D87" w:rsidRDefault="003F553B" w:rsidP="00344D87">
      <w:pPr>
        <w:pStyle w:val="2"/>
        <w:spacing w:line="360" w:lineRule="auto"/>
        <w:ind w:left="3725"/>
        <w:jc w:val="left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Дополнительная литература</w:t>
      </w:r>
    </w:p>
    <w:p w:rsidR="005B5707" w:rsidRPr="00344D87" w:rsidRDefault="003F553B" w:rsidP="00344D87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Васильев, А. А. </w:t>
      </w:r>
      <w:r w:rsidRPr="00344D87">
        <w:rPr>
          <w:sz w:val="24"/>
          <w:szCs w:val="24"/>
          <w:lang w:val="ru-RU"/>
        </w:rPr>
        <w:t>Охранительная концепция права в России. М., 2013.</w:t>
      </w:r>
    </w:p>
    <w:p w:rsidR="005B5707" w:rsidRPr="00344D87" w:rsidRDefault="003F553B" w:rsidP="00344D87">
      <w:pPr>
        <w:spacing w:line="360" w:lineRule="auto"/>
        <w:ind w:left="103" w:right="294" w:firstLine="691"/>
        <w:jc w:val="both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Епифанов, А. Е., Лакеев, А. Е. </w:t>
      </w:r>
      <w:r w:rsidRPr="00344D87">
        <w:rPr>
          <w:sz w:val="24"/>
          <w:szCs w:val="24"/>
          <w:lang w:val="ru-RU"/>
        </w:rPr>
        <w:t>Действие международно-правовых стандартов в правовой системе Российской Федерации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монография. М.: </w:t>
      </w:r>
      <w:proofErr w:type="spellStart"/>
      <w:r w:rsidRPr="00344D87">
        <w:rPr>
          <w:sz w:val="24"/>
          <w:szCs w:val="24"/>
          <w:lang w:val="ru-RU"/>
        </w:rPr>
        <w:t>Юрлитинформ</w:t>
      </w:r>
      <w:proofErr w:type="spellEnd"/>
      <w:r w:rsidRPr="00344D87">
        <w:rPr>
          <w:sz w:val="24"/>
          <w:szCs w:val="24"/>
          <w:lang w:val="ru-RU"/>
        </w:rPr>
        <w:t>, 2014.</w:t>
      </w:r>
    </w:p>
    <w:p w:rsidR="005B5707" w:rsidRPr="00344D87" w:rsidRDefault="003F553B" w:rsidP="00344D87">
      <w:pPr>
        <w:pStyle w:val="a3"/>
        <w:spacing w:line="360" w:lineRule="auto"/>
        <w:ind w:left="103" w:right="296" w:firstLine="691"/>
        <w:jc w:val="both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Желдыбина</w:t>
      </w:r>
      <w:proofErr w:type="spellEnd"/>
      <w:r w:rsidRPr="00344D87">
        <w:rPr>
          <w:i/>
          <w:sz w:val="24"/>
          <w:szCs w:val="24"/>
          <w:lang w:val="ru-RU"/>
        </w:rPr>
        <w:t xml:space="preserve">, Т. А. </w:t>
      </w:r>
      <w:r w:rsidRPr="00344D87">
        <w:rPr>
          <w:sz w:val="24"/>
          <w:szCs w:val="24"/>
          <w:lang w:val="ru-RU"/>
        </w:rPr>
        <w:t xml:space="preserve">Влияние правовой глобализации на развитие российской системы </w:t>
      </w:r>
      <w:r w:rsidRPr="00344D87">
        <w:rPr>
          <w:sz w:val="24"/>
          <w:szCs w:val="24"/>
          <w:lang w:val="ru-RU"/>
        </w:rPr>
        <w:lastRenderedPageBreak/>
        <w:t>законодательства // Правовая культура. 2014. № 3 (18). С.</w:t>
      </w:r>
      <w:r w:rsidRPr="00344D87">
        <w:rPr>
          <w:spacing w:val="5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69-74.</w:t>
      </w:r>
    </w:p>
    <w:p w:rsidR="005B5707" w:rsidRPr="00344D87" w:rsidRDefault="003F553B" w:rsidP="00344D87">
      <w:pPr>
        <w:pStyle w:val="a3"/>
        <w:spacing w:line="360" w:lineRule="auto"/>
        <w:ind w:right="296" w:firstLine="691"/>
        <w:jc w:val="both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Желонкина</w:t>
      </w:r>
      <w:proofErr w:type="spellEnd"/>
      <w:r w:rsidRPr="00344D87">
        <w:rPr>
          <w:i/>
          <w:sz w:val="24"/>
          <w:szCs w:val="24"/>
          <w:lang w:val="ru-RU"/>
        </w:rPr>
        <w:t xml:space="preserve">, Е. А. </w:t>
      </w:r>
      <w:r w:rsidRPr="00344D87">
        <w:rPr>
          <w:sz w:val="24"/>
          <w:szCs w:val="24"/>
          <w:lang w:val="ru-RU"/>
        </w:rPr>
        <w:t xml:space="preserve">Законотворческая техника в России </w:t>
      </w:r>
      <w:r w:rsidRPr="00344D87">
        <w:rPr>
          <w:sz w:val="24"/>
          <w:szCs w:val="24"/>
        </w:rPr>
        <w:t>XVII</w:t>
      </w:r>
      <w:r w:rsidRPr="00344D87">
        <w:rPr>
          <w:sz w:val="24"/>
          <w:szCs w:val="24"/>
          <w:lang w:val="ru-RU"/>
        </w:rPr>
        <w:t>–</w:t>
      </w:r>
      <w:r w:rsidRPr="00344D87">
        <w:rPr>
          <w:sz w:val="24"/>
          <w:szCs w:val="24"/>
        </w:rPr>
        <w:t>XIX</w:t>
      </w:r>
      <w:r w:rsidRPr="00344D87">
        <w:rPr>
          <w:sz w:val="24"/>
          <w:szCs w:val="24"/>
          <w:lang w:val="ru-RU"/>
        </w:rPr>
        <w:t xml:space="preserve"> веков : мон</w:t>
      </w:r>
      <w:proofErr w:type="gramStart"/>
      <w:r w:rsidRPr="00344D87">
        <w:rPr>
          <w:sz w:val="24"/>
          <w:szCs w:val="24"/>
          <w:lang w:val="ru-RU"/>
        </w:rPr>
        <w:t>о-</w:t>
      </w:r>
      <w:proofErr w:type="gramEnd"/>
      <w:r w:rsidRPr="00344D87">
        <w:rPr>
          <w:sz w:val="24"/>
          <w:szCs w:val="24"/>
          <w:lang w:val="ru-RU"/>
        </w:rPr>
        <w:t xml:space="preserve"> графия. М.: </w:t>
      </w:r>
      <w:proofErr w:type="spellStart"/>
      <w:r w:rsidRPr="00344D87">
        <w:rPr>
          <w:sz w:val="24"/>
          <w:szCs w:val="24"/>
          <w:lang w:val="ru-RU"/>
        </w:rPr>
        <w:t>Юрлитинформ</w:t>
      </w:r>
      <w:proofErr w:type="spellEnd"/>
      <w:r w:rsidRPr="00344D87">
        <w:rPr>
          <w:sz w:val="24"/>
          <w:szCs w:val="24"/>
          <w:lang w:val="ru-RU"/>
        </w:rPr>
        <w:t>, 2015.</w:t>
      </w:r>
    </w:p>
    <w:p w:rsidR="005B5707" w:rsidRPr="00344D87" w:rsidRDefault="005B5707" w:rsidP="00344D87">
      <w:pPr>
        <w:spacing w:line="360" w:lineRule="auto"/>
        <w:jc w:val="both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5B5707" w:rsidP="00344D87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D34A8" w:rsidRPr="00344D87" w:rsidRDefault="005D34A8" w:rsidP="005D34A8">
      <w:pPr>
        <w:spacing w:line="360" w:lineRule="auto"/>
        <w:ind w:left="30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Зорькин</w:t>
      </w:r>
      <w:proofErr w:type="spellEnd"/>
      <w:r w:rsidRPr="00344D87">
        <w:rPr>
          <w:i/>
          <w:sz w:val="24"/>
          <w:szCs w:val="24"/>
          <w:lang w:val="ru-RU"/>
        </w:rPr>
        <w:t>,</w:t>
      </w:r>
      <w:r w:rsidRPr="00344D87">
        <w:rPr>
          <w:i/>
          <w:spacing w:val="17"/>
          <w:sz w:val="24"/>
          <w:szCs w:val="24"/>
          <w:lang w:val="ru-RU"/>
        </w:rPr>
        <w:t xml:space="preserve"> </w:t>
      </w:r>
      <w:r w:rsidRPr="00344D87">
        <w:rPr>
          <w:i/>
          <w:sz w:val="24"/>
          <w:szCs w:val="24"/>
          <w:lang w:val="ru-RU"/>
        </w:rPr>
        <w:t>В.</w:t>
      </w:r>
      <w:r w:rsidRPr="00344D87">
        <w:rPr>
          <w:i/>
          <w:spacing w:val="17"/>
          <w:sz w:val="24"/>
          <w:szCs w:val="24"/>
          <w:lang w:val="ru-RU"/>
        </w:rPr>
        <w:t xml:space="preserve"> </w:t>
      </w:r>
      <w:r w:rsidRPr="00344D87">
        <w:rPr>
          <w:i/>
          <w:sz w:val="24"/>
          <w:szCs w:val="24"/>
          <w:lang w:val="ru-RU"/>
        </w:rPr>
        <w:lastRenderedPageBreak/>
        <w:t>Д.</w:t>
      </w:r>
      <w:r w:rsidRPr="00344D87">
        <w:rPr>
          <w:i/>
          <w:spacing w:val="13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Право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в</w:t>
      </w:r>
      <w:r w:rsidRPr="00344D87">
        <w:rPr>
          <w:spacing w:val="1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условиях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глобальных</w:t>
      </w:r>
      <w:r w:rsidRPr="00344D87">
        <w:rPr>
          <w:spacing w:val="1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перемен</w:t>
      </w:r>
      <w:proofErr w:type="gramStart"/>
      <w:r w:rsidRPr="00344D87">
        <w:rPr>
          <w:spacing w:val="13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:</w:t>
      </w:r>
      <w:proofErr w:type="gramEnd"/>
      <w:r w:rsidRPr="00344D87">
        <w:rPr>
          <w:spacing w:val="1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монография.</w:t>
      </w:r>
      <w:r w:rsidRPr="00344D87">
        <w:rPr>
          <w:spacing w:val="17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М.:</w:t>
      </w:r>
      <w:r w:rsidRPr="00344D87">
        <w:rPr>
          <w:spacing w:val="13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НОРМА,</w:t>
      </w:r>
    </w:p>
    <w:p w:rsidR="005D34A8" w:rsidRPr="00344D87" w:rsidRDefault="005D34A8" w:rsidP="005D34A8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D34A8" w:rsidRPr="00344D87" w:rsidRDefault="005D34A8" w:rsidP="005D34A8">
      <w:pPr>
        <w:spacing w:line="360" w:lineRule="auto"/>
        <w:ind w:left="30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Исаков,   И.   Н.  </w:t>
      </w:r>
      <w:r w:rsidRPr="00344D87">
        <w:rPr>
          <w:sz w:val="24"/>
          <w:szCs w:val="24"/>
          <w:lang w:val="ru-RU"/>
        </w:rPr>
        <w:t xml:space="preserve">Правовая  политика  и  законотворчество  субъектов </w:t>
      </w:r>
      <w:r w:rsidRPr="00344D87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344D87">
        <w:rPr>
          <w:sz w:val="24"/>
          <w:szCs w:val="24"/>
          <w:lang w:val="ru-RU"/>
        </w:rPr>
        <w:t>Российской</w:t>
      </w:r>
      <w:proofErr w:type="gramEnd"/>
    </w:p>
    <w:p w:rsidR="005D34A8" w:rsidRPr="00344D87" w:rsidRDefault="005D34A8" w:rsidP="005D34A8">
      <w:pPr>
        <w:spacing w:line="360" w:lineRule="auto"/>
        <w:rPr>
          <w:sz w:val="24"/>
          <w:szCs w:val="24"/>
          <w:lang w:val="ru-RU"/>
        </w:rPr>
        <w:sectPr w:rsidR="005D34A8" w:rsidRPr="00344D87" w:rsidSect="005D34A8">
          <w:type w:val="continuous"/>
          <w:pgSz w:w="11900" w:h="16840"/>
          <w:pgMar w:top="1640" w:right="240" w:bottom="280" w:left="1000" w:header="1426" w:footer="0" w:gutter="0"/>
          <w:cols w:num="2" w:space="720" w:equalWidth="0">
            <w:col w:w="725" w:space="40"/>
            <w:col w:w="9895"/>
          </w:cols>
        </w:sectPr>
      </w:pPr>
    </w:p>
    <w:p w:rsidR="005D34A8" w:rsidRPr="00344D87" w:rsidRDefault="005D34A8" w:rsidP="005D34A8">
      <w:pPr>
        <w:pStyle w:val="a3"/>
        <w:spacing w:line="360" w:lineRule="auto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Федерации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монография. М.: </w:t>
      </w:r>
      <w:proofErr w:type="spellStart"/>
      <w:r w:rsidRPr="00344D87">
        <w:rPr>
          <w:sz w:val="24"/>
          <w:szCs w:val="24"/>
          <w:lang w:val="ru-RU"/>
        </w:rPr>
        <w:t>Юрлитинформ</w:t>
      </w:r>
      <w:proofErr w:type="spellEnd"/>
      <w:r w:rsidRPr="00344D87">
        <w:rPr>
          <w:sz w:val="24"/>
          <w:szCs w:val="24"/>
          <w:lang w:val="ru-RU"/>
        </w:rPr>
        <w:t>, 2014.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Кашанина</w:t>
      </w:r>
      <w:proofErr w:type="spellEnd"/>
      <w:r w:rsidRPr="00344D87">
        <w:rPr>
          <w:i/>
          <w:sz w:val="24"/>
          <w:szCs w:val="24"/>
          <w:lang w:val="ru-RU"/>
        </w:rPr>
        <w:t xml:space="preserve">, Т. В. </w:t>
      </w:r>
      <w:r w:rsidRPr="00344D87">
        <w:rPr>
          <w:sz w:val="24"/>
          <w:szCs w:val="24"/>
          <w:lang w:val="ru-RU"/>
        </w:rPr>
        <w:t>Юридическая техника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учебник. М.: НОРМА,</w:t>
      </w:r>
      <w:r w:rsidRPr="00344D87">
        <w:rPr>
          <w:spacing w:val="5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2013.</w:t>
      </w:r>
    </w:p>
    <w:p w:rsidR="005D34A8" w:rsidRPr="00344D87" w:rsidRDefault="005D34A8" w:rsidP="005D34A8">
      <w:pPr>
        <w:pStyle w:val="a3"/>
        <w:spacing w:line="360" w:lineRule="auto"/>
        <w:ind w:left="103" w:firstLine="691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Коваленк</w:t>
      </w:r>
      <w:proofErr w:type="gramStart"/>
      <w:r w:rsidRPr="00344D87">
        <w:rPr>
          <w:i/>
          <w:sz w:val="24"/>
          <w:szCs w:val="24"/>
          <w:lang w:val="ru-RU"/>
        </w:rPr>
        <w:t>,о</w:t>
      </w:r>
      <w:proofErr w:type="spellEnd"/>
      <w:proofErr w:type="gramEnd"/>
      <w:r w:rsidRPr="00344D87">
        <w:rPr>
          <w:i/>
          <w:sz w:val="24"/>
          <w:szCs w:val="24"/>
          <w:lang w:val="ru-RU"/>
        </w:rPr>
        <w:t xml:space="preserve"> К. Е. </w:t>
      </w:r>
      <w:r w:rsidRPr="00344D87">
        <w:rPr>
          <w:sz w:val="24"/>
          <w:szCs w:val="24"/>
          <w:lang w:val="ru-RU"/>
        </w:rPr>
        <w:t>Особенности развития правосознания // История государства и права. 2014. № 8. С. 43-46.</w:t>
      </w:r>
    </w:p>
    <w:p w:rsidR="005D34A8" w:rsidRPr="00344D87" w:rsidRDefault="005D34A8" w:rsidP="005D34A8">
      <w:pPr>
        <w:pStyle w:val="a3"/>
        <w:spacing w:line="360" w:lineRule="auto"/>
        <w:ind w:firstLine="691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>Курбатов, А. .Я</w:t>
      </w:r>
      <w:r w:rsidRPr="00344D87">
        <w:rPr>
          <w:sz w:val="24"/>
          <w:szCs w:val="24"/>
          <w:lang w:val="ru-RU"/>
        </w:rPr>
        <w:t>. Защита прав и законных интересов в условиях "модернизации" правовой системы России. М., 2013.</w:t>
      </w:r>
    </w:p>
    <w:p w:rsidR="005D34A8" w:rsidRPr="00344D87" w:rsidRDefault="005D34A8" w:rsidP="005D34A8">
      <w:pPr>
        <w:spacing w:line="360" w:lineRule="auto"/>
        <w:ind w:left="103" w:firstLine="691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Малько А.В., </w:t>
      </w:r>
      <w:proofErr w:type="spellStart"/>
      <w:r w:rsidRPr="00344D87">
        <w:rPr>
          <w:i/>
          <w:sz w:val="24"/>
          <w:szCs w:val="24"/>
          <w:lang w:val="ru-RU"/>
        </w:rPr>
        <w:t>Затонский</w:t>
      </w:r>
      <w:proofErr w:type="spellEnd"/>
      <w:r w:rsidRPr="00344D87">
        <w:rPr>
          <w:i/>
          <w:sz w:val="24"/>
          <w:szCs w:val="24"/>
          <w:lang w:val="ru-RU"/>
        </w:rPr>
        <w:t xml:space="preserve"> В.А</w:t>
      </w:r>
      <w:r w:rsidRPr="00344D87">
        <w:rPr>
          <w:sz w:val="24"/>
          <w:szCs w:val="24"/>
          <w:lang w:val="ru-RU"/>
        </w:rPr>
        <w:t>. Правоведение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учебно-методическое пособие. М. проспект, 2015.</w:t>
      </w:r>
    </w:p>
    <w:p w:rsidR="005D34A8" w:rsidRPr="00344D87" w:rsidRDefault="005D34A8" w:rsidP="005D34A8">
      <w:pPr>
        <w:spacing w:line="360" w:lineRule="auto"/>
        <w:ind w:left="104" w:firstLine="691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Малько, А. В., Мазуренко, А. П. </w:t>
      </w:r>
      <w:r w:rsidRPr="00344D87">
        <w:rPr>
          <w:sz w:val="24"/>
          <w:szCs w:val="24"/>
          <w:lang w:val="ru-RU"/>
        </w:rPr>
        <w:t>Правотворческая политика России: история и с</w:t>
      </w:r>
      <w:proofErr w:type="gramStart"/>
      <w:r w:rsidRPr="00344D87">
        <w:rPr>
          <w:sz w:val="24"/>
          <w:szCs w:val="24"/>
          <w:lang w:val="ru-RU"/>
        </w:rPr>
        <w:t>о-</w:t>
      </w:r>
      <w:proofErr w:type="gramEnd"/>
      <w:r w:rsidRPr="00344D87">
        <w:rPr>
          <w:sz w:val="24"/>
          <w:szCs w:val="24"/>
          <w:lang w:val="ru-RU"/>
        </w:rPr>
        <w:t xml:space="preserve"> временность : монография. М., 2014.</w:t>
      </w:r>
    </w:p>
    <w:p w:rsidR="005D34A8" w:rsidRPr="00344D87" w:rsidRDefault="005D34A8" w:rsidP="005D34A8">
      <w:pPr>
        <w:spacing w:line="360" w:lineRule="auto"/>
        <w:ind w:left="103" w:right="295" w:firstLine="691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Малько, А. В., </w:t>
      </w:r>
      <w:proofErr w:type="spellStart"/>
      <w:r w:rsidRPr="00344D87">
        <w:rPr>
          <w:i/>
          <w:sz w:val="24"/>
          <w:szCs w:val="24"/>
          <w:lang w:val="ru-RU"/>
        </w:rPr>
        <w:t>Саломатин</w:t>
      </w:r>
      <w:proofErr w:type="spellEnd"/>
      <w:r w:rsidRPr="00344D87">
        <w:rPr>
          <w:i/>
          <w:sz w:val="24"/>
          <w:szCs w:val="24"/>
          <w:lang w:val="ru-RU"/>
        </w:rPr>
        <w:t xml:space="preserve">, А. Ю. </w:t>
      </w:r>
      <w:r w:rsidRPr="00344D87">
        <w:rPr>
          <w:sz w:val="24"/>
          <w:szCs w:val="24"/>
          <w:lang w:val="ru-RU"/>
        </w:rPr>
        <w:t>Основы правовой политики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учебное пособие для магистрантов. М.: РИОР; ИНФРА-М, 2015.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Марченко, М. Н. </w:t>
      </w:r>
      <w:r w:rsidRPr="00344D87">
        <w:rPr>
          <w:sz w:val="24"/>
          <w:szCs w:val="24"/>
          <w:lang w:val="ru-RU"/>
        </w:rPr>
        <w:t>Источники права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учебное пособие. М., 2014.</w:t>
      </w:r>
    </w:p>
    <w:p w:rsidR="005D34A8" w:rsidRPr="00344D87" w:rsidRDefault="005D34A8" w:rsidP="005D34A8">
      <w:pPr>
        <w:pStyle w:val="a3"/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>*</w:t>
      </w:r>
      <w:r w:rsidRPr="00344D87">
        <w:rPr>
          <w:sz w:val="24"/>
          <w:szCs w:val="24"/>
          <w:lang w:val="ru-RU"/>
        </w:rPr>
        <w:t>Модернизация государства, власти, права и общества: человеческое измерение</w:t>
      </w:r>
    </w:p>
    <w:p w:rsidR="005D34A8" w:rsidRPr="00344D87" w:rsidRDefault="005D34A8" w:rsidP="005D34A8">
      <w:pPr>
        <w:pStyle w:val="a3"/>
        <w:spacing w:line="360" w:lineRule="auto"/>
        <w:ind w:left="103" w:right="296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: коллективная монография / под общ. ред. К. А. </w:t>
      </w:r>
      <w:proofErr w:type="spellStart"/>
      <w:r w:rsidRPr="00344D87">
        <w:rPr>
          <w:sz w:val="24"/>
          <w:szCs w:val="24"/>
          <w:lang w:val="ru-RU"/>
        </w:rPr>
        <w:t>Ишекова</w:t>
      </w:r>
      <w:proofErr w:type="spellEnd"/>
      <w:r w:rsidRPr="00344D87">
        <w:rPr>
          <w:sz w:val="24"/>
          <w:szCs w:val="24"/>
          <w:lang w:val="ru-RU"/>
        </w:rPr>
        <w:t>; РПА Минюста России, П</w:t>
      </w:r>
      <w:proofErr w:type="gramStart"/>
      <w:r w:rsidRPr="00344D87">
        <w:rPr>
          <w:sz w:val="24"/>
          <w:szCs w:val="24"/>
          <w:lang w:val="ru-RU"/>
        </w:rPr>
        <w:t>о-</w:t>
      </w:r>
      <w:proofErr w:type="gramEnd"/>
      <w:r w:rsidRPr="00344D87">
        <w:rPr>
          <w:sz w:val="24"/>
          <w:szCs w:val="24"/>
          <w:lang w:val="ru-RU"/>
        </w:rPr>
        <w:t xml:space="preserve"> волжский (г. Саратов) юридический институт (филиал). М.: РПА Минюста России, 2014.</w:t>
      </w:r>
    </w:p>
    <w:p w:rsidR="005D34A8" w:rsidRPr="00344D87" w:rsidRDefault="005D34A8" w:rsidP="005D34A8">
      <w:pPr>
        <w:spacing w:line="360" w:lineRule="auto"/>
        <w:ind w:left="104" w:firstLine="691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Москалькова</w:t>
      </w:r>
      <w:proofErr w:type="spellEnd"/>
      <w:r w:rsidRPr="00344D87">
        <w:rPr>
          <w:i/>
          <w:sz w:val="24"/>
          <w:szCs w:val="24"/>
          <w:lang w:val="ru-RU"/>
        </w:rPr>
        <w:t xml:space="preserve">, Т. Н., Черникова, В. В. </w:t>
      </w:r>
      <w:r w:rsidRPr="00344D87">
        <w:rPr>
          <w:sz w:val="24"/>
          <w:szCs w:val="24"/>
          <w:lang w:val="ru-RU"/>
        </w:rPr>
        <w:t>Нормотворчество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научно-практическое пособие. М.: Проспект, 2015.</w:t>
      </w:r>
    </w:p>
    <w:p w:rsidR="005D34A8" w:rsidRPr="00344D87" w:rsidRDefault="005D34A8" w:rsidP="005D34A8">
      <w:pPr>
        <w:pStyle w:val="a3"/>
        <w:spacing w:line="360" w:lineRule="auto"/>
        <w:ind w:left="103" w:right="295" w:firstLine="691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Правовая политика. Право. Правовая система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коллективная монография / под ред. А. В. Малько. М., 2013.</w:t>
      </w:r>
    </w:p>
    <w:p w:rsidR="005D34A8" w:rsidRPr="00344D87" w:rsidRDefault="005D34A8" w:rsidP="005D34A8">
      <w:pPr>
        <w:pStyle w:val="a3"/>
        <w:spacing w:line="360" w:lineRule="auto"/>
        <w:ind w:left="103" w:right="393" w:firstLine="691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Правовое пространство и человек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монография /  отв. ред. Ю. А. Тихомиров, Е.  В. </w:t>
      </w:r>
      <w:proofErr w:type="spellStart"/>
      <w:r w:rsidRPr="00344D87">
        <w:rPr>
          <w:sz w:val="24"/>
          <w:szCs w:val="24"/>
          <w:lang w:val="ru-RU"/>
        </w:rPr>
        <w:t>Пуляева</w:t>
      </w:r>
      <w:proofErr w:type="spellEnd"/>
      <w:r w:rsidRPr="00344D87">
        <w:rPr>
          <w:sz w:val="24"/>
          <w:szCs w:val="24"/>
          <w:lang w:val="ru-RU"/>
        </w:rPr>
        <w:t xml:space="preserve">, Н. И. </w:t>
      </w:r>
      <w:proofErr w:type="spellStart"/>
      <w:r w:rsidRPr="00344D87">
        <w:rPr>
          <w:sz w:val="24"/>
          <w:szCs w:val="24"/>
          <w:lang w:val="ru-RU"/>
        </w:rPr>
        <w:t>Хлуденева</w:t>
      </w:r>
      <w:proofErr w:type="spellEnd"/>
      <w:r w:rsidRPr="00344D87">
        <w:rPr>
          <w:sz w:val="24"/>
          <w:szCs w:val="24"/>
          <w:lang w:val="ru-RU"/>
        </w:rPr>
        <w:t>, М.,</w:t>
      </w:r>
      <w:r w:rsidRPr="00344D87">
        <w:rPr>
          <w:spacing w:val="2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2013.</w:t>
      </w:r>
    </w:p>
    <w:p w:rsidR="005D34A8" w:rsidRPr="00344D87" w:rsidRDefault="005D34A8" w:rsidP="005D34A8">
      <w:pPr>
        <w:pStyle w:val="a3"/>
        <w:spacing w:line="360" w:lineRule="auto"/>
        <w:ind w:left="103" w:firstLine="691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Синюков</w:t>
      </w:r>
      <w:proofErr w:type="spellEnd"/>
      <w:r w:rsidRPr="00344D87">
        <w:rPr>
          <w:i/>
          <w:sz w:val="24"/>
          <w:szCs w:val="24"/>
          <w:lang w:val="ru-RU"/>
        </w:rPr>
        <w:t xml:space="preserve">, В. Н. </w:t>
      </w:r>
      <w:r w:rsidRPr="00344D87">
        <w:rPr>
          <w:sz w:val="24"/>
          <w:szCs w:val="24"/>
          <w:lang w:val="ru-RU"/>
        </w:rPr>
        <w:t>Российская правовая система. Введение в общую теорию : мон</w:t>
      </w:r>
      <w:proofErr w:type="gramStart"/>
      <w:r w:rsidRPr="00344D87">
        <w:rPr>
          <w:sz w:val="24"/>
          <w:szCs w:val="24"/>
          <w:lang w:val="ru-RU"/>
        </w:rPr>
        <w:t>о-</w:t>
      </w:r>
      <w:proofErr w:type="gramEnd"/>
      <w:r w:rsidRPr="00344D87">
        <w:rPr>
          <w:sz w:val="24"/>
          <w:szCs w:val="24"/>
          <w:lang w:val="ru-RU"/>
        </w:rPr>
        <w:t xml:space="preserve"> графия. М.: НОРМА, 2013.</w:t>
      </w:r>
    </w:p>
    <w:p w:rsidR="005D34A8" w:rsidRPr="00344D87" w:rsidRDefault="005D34A8" w:rsidP="005D34A8">
      <w:pPr>
        <w:pStyle w:val="a3"/>
        <w:spacing w:line="360" w:lineRule="auto"/>
        <w:ind w:left="103" w:right="295" w:firstLine="691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Терехин, В. А. </w:t>
      </w:r>
      <w:r w:rsidRPr="00344D87">
        <w:rPr>
          <w:sz w:val="24"/>
          <w:szCs w:val="24"/>
          <w:lang w:val="ru-RU"/>
        </w:rPr>
        <w:t>Суд в государственно-правовом механизме обеспечения прав и свобод человека: теория и практика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монография. М., 2013.</w:t>
      </w:r>
    </w:p>
    <w:p w:rsidR="005D34A8" w:rsidRPr="00344D87" w:rsidRDefault="005D34A8" w:rsidP="005D34A8">
      <w:pPr>
        <w:pStyle w:val="a3"/>
        <w:spacing w:line="360" w:lineRule="auto"/>
        <w:ind w:left="103" w:firstLine="691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Яковлев, А. М. </w:t>
      </w:r>
      <w:r w:rsidRPr="00344D87">
        <w:rPr>
          <w:sz w:val="24"/>
          <w:szCs w:val="24"/>
          <w:lang w:val="ru-RU"/>
        </w:rPr>
        <w:t>Социальная структура общества и право</w:t>
      </w:r>
      <w:proofErr w:type="gramStart"/>
      <w:r w:rsidRPr="00344D87">
        <w:rPr>
          <w:sz w:val="24"/>
          <w:szCs w:val="24"/>
          <w:lang w:val="ru-RU"/>
        </w:rPr>
        <w:t xml:space="preserve"> :</w:t>
      </w:r>
      <w:proofErr w:type="gramEnd"/>
      <w:r w:rsidRPr="00344D87">
        <w:rPr>
          <w:sz w:val="24"/>
          <w:szCs w:val="24"/>
          <w:lang w:val="ru-RU"/>
        </w:rPr>
        <w:t xml:space="preserve"> учебное пособие. М.: НОРМА, 2014.</w:t>
      </w:r>
    </w:p>
    <w:p w:rsidR="005D34A8" w:rsidRPr="00344D87" w:rsidRDefault="005D34A8" w:rsidP="005D34A8">
      <w:pPr>
        <w:pStyle w:val="a3"/>
        <w:spacing w:line="360" w:lineRule="auto"/>
        <w:ind w:left="795"/>
        <w:rPr>
          <w:sz w:val="24"/>
          <w:szCs w:val="24"/>
          <w:lang w:val="ru-RU"/>
        </w:rPr>
      </w:pPr>
      <w:proofErr w:type="gramStart"/>
      <w:r w:rsidRPr="00344D87">
        <w:rPr>
          <w:sz w:val="24"/>
          <w:szCs w:val="24"/>
          <w:lang w:val="ru-RU"/>
        </w:rPr>
        <w:t>Краткий юридический словарь. 2-е изд. /отв. ред. д. ю. наук, проф. А. В. Малько.</w:t>
      </w:r>
      <w:proofErr w:type="gramEnd"/>
    </w:p>
    <w:p w:rsidR="005D34A8" w:rsidRPr="00344D87" w:rsidRDefault="005D34A8" w:rsidP="005D34A8">
      <w:pPr>
        <w:pStyle w:val="a3"/>
        <w:spacing w:line="360" w:lineRule="auto"/>
        <w:ind w:left="103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– М., 2017.</w:t>
      </w:r>
    </w:p>
    <w:p w:rsidR="005D34A8" w:rsidRPr="00344D87" w:rsidRDefault="005D34A8" w:rsidP="005D34A8">
      <w:pPr>
        <w:pStyle w:val="a3"/>
        <w:spacing w:line="360" w:lineRule="auto"/>
        <w:ind w:left="103" w:right="295" w:firstLine="691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Справочник юридических хитростей. Для начинающих юристов и </w:t>
      </w:r>
      <w:proofErr w:type="spellStart"/>
      <w:r w:rsidRPr="00344D87">
        <w:rPr>
          <w:sz w:val="24"/>
          <w:szCs w:val="24"/>
          <w:lang w:val="ru-RU"/>
        </w:rPr>
        <w:t>профессион</w:t>
      </w:r>
      <w:proofErr w:type="gramStart"/>
      <w:r w:rsidRPr="00344D87">
        <w:rPr>
          <w:sz w:val="24"/>
          <w:szCs w:val="24"/>
          <w:lang w:val="ru-RU"/>
        </w:rPr>
        <w:t>а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лов. - М., </w:t>
      </w:r>
      <w:r w:rsidRPr="00344D87">
        <w:rPr>
          <w:sz w:val="24"/>
          <w:szCs w:val="24"/>
          <w:lang w:val="ru-RU"/>
        </w:rPr>
        <w:lastRenderedPageBreak/>
        <w:t>2017.</w:t>
      </w:r>
    </w:p>
    <w:p w:rsidR="005D34A8" w:rsidRPr="00344D87" w:rsidRDefault="005D34A8" w:rsidP="005D34A8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D34A8" w:rsidRPr="00344D87" w:rsidRDefault="005D34A8" w:rsidP="005D34A8">
      <w:pPr>
        <w:pStyle w:val="2"/>
        <w:spacing w:line="360" w:lineRule="auto"/>
        <w:ind w:left="927" w:right="429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Труды русских дореволюционных юристов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Алексеев, Н. Н. </w:t>
      </w:r>
      <w:r w:rsidRPr="00344D87">
        <w:rPr>
          <w:sz w:val="24"/>
          <w:szCs w:val="24"/>
          <w:lang w:val="ru-RU"/>
        </w:rPr>
        <w:t>Основы философии права. СПб</w:t>
      </w:r>
      <w:proofErr w:type="gramStart"/>
      <w:r w:rsidRPr="00344D87">
        <w:rPr>
          <w:sz w:val="24"/>
          <w:szCs w:val="24"/>
          <w:lang w:val="ru-RU"/>
        </w:rPr>
        <w:t xml:space="preserve">., </w:t>
      </w:r>
      <w:proofErr w:type="gramEnd"/>
      <w:r w:rsidRPr="00344D87">
        <w:rPr>
          <w:sz w:val="24"/>
          <w:szCs w:val="24"/>
          <w:lang w:val="ru-RU"/>
        </w:rPr>
        <w:t>1998.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>Бердяев, Н. А</w:t>
      </w:r>
      <w:r w:rsidRPr="00344D87">
        <w:rPr>
          <w:sz w:val="24"/>
          <w:szCs w:val="24"/>
          <w:lang w:val="ru-RU"/>
        </w:rPr>
        <w:t>. Истоки и смысл русского коммунизма. М., 1990.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Бердяев, Н. А. </w:t>
      </w:r>
      <w:r w:rsidRPr="00344D87">
        <w:rPr>
          <w:sz w:val="24"/>
          <w:szCs w:val="24"/>
          <w:lang w:val="ru-RU"/>
        </w:rPr>
        <w:t>Новое Средневековье. Размышления о судьбе России и Европы.</w:t>
      </w:r>
    </w:p>
    <w:p w:rsidR="005D34A8" w:rsidRPr="00344D87" w:rsidRDefault="005D34A8" w:rsidP="005D34A8">
      <w:pPr>
        <w:pStyle w:val="a3"/>
        <w:spacing w:line="360" w:lineRule="auto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М., 1991.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proofErr w:type="gramStart"/>
      <w:r w:rsidRPr="00344D87">
        <w:rPr>
          <w:i/>
          <w:sz w:val="24"/>
          <w:szCs w:val="24"/>
          <w:lang w:val="ru-RU"/>
        </w:rPr>
        <w:t>Владимирский-Буданов</w:t>
      </w:r>
      <w:proofErr w:type="gramEnd"/>
      <w:r w:rsidRPr="00344D87">
        <w:rPr>
          <w:i/>
          <w:sz w:val="24"/>
          <w:szCs w:val="24"/>
          <w:lang w:val="ru-RU"/>
        </w:rPr>
        <w:t xml:space="preserve">, М. Ф. </w:t>
      </w:r>
      <w:r w:rsidRPr="00344D87">
        <w:rPr>
          <w:sz w:val="24"/>
          <w:szCs w:val="24"/>
          <w:lang w:val="ru-RU"/>
        </w:rPr>
        <w:t>Обзор русского права. Ростов н/Дону. М., 1991.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Ильин, И. А. </w:t>
      </w:r>
      <w:r w:rsidRPr="00344D87">
        <w:rPr>
          <w:sz w:val="24"/>
          <w:szCs w:val="24"/>
          <w:lang w:val="ru-RU"/>
        </w:rPr>
        <w:t>О сущности правосознания. М., 1993.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Кистяковский</w:t>
      </w:r>
      <w:proofErr w:type="spellEnd"/>
      <w:r w:rsidRPr="00344D87">
        <w:rPr>
          <w:i/>
          <w:sz w:val="24"/>
          <w:szCs w:val="24"/>
          <w:lang w:val="ru-RU"/>
        </w:rPr>
        <w:t xml:space="preserve">, Б. А. </w:t>
      </w:r>
      <w:r w:rsidRPr="00344D87">
        <w:rPr>
          <w:sz w:val="24"/>
          <w:szCs w:val="24"/>
          <w:lang w:val="ru-RU"/>
        </w:rPr>
        <w:t>В защиту права. М., 1991.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Кистяковский</w:t>
      </w:r>
      <w:proofErr w:type="spellEnd"/>
      <w:r w:rsidRPr="00344D87">
        <w:rPr>
          <w:i/>
          <w:sz w:val="24"/>
          <w:szCs w:val="24"/>
          <w:lang w:val="ru-RU"/>
        </w:rPr>
        <w:t xml:space="preserve">, Б. А. </w:t>
      </w:r>
      <w:r w:rsidRPr="00344D87">
        <w:rPr>
          <w:sz w:val="24"/>
          <w:szCs w:val="24"/>
          <w:lang w:val="ru-RU"/>
        </w:rPr>
        <w:t>Философия и социология права. СПб</w:t>
      </w:r>
      <w:proofErr w:type="gramStart"/>
      <w:r w:rsidRPr="00344D87">
        <w:rPr>
          <w:sz w:val="24"/>
          <w:szCs w:val="24"/>
          <w:lang w:val="ru-RU"/>
        </w:rPr>
        <w:t xml:space="preserve">., </w:t>
      </w:r>
      <w:proofErr w:type="gramEnd"/>
      <w:r w:rsidRPr="00344D87">
        <w:rPr>
          <w:sz w:val="24"/>
          <w:szCs w:val="24"/>
          <w:lang w:val="ru-RU"/>
        </w:rPr>
        <w:t>1998.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Коркунов, Н. М. </w:t>
      </w:r>
      <w:r w:rsidRPr="00344D87">
        <w:rPr>
          <w:sz w:val="24"/>
          <w:szCs w:val="24"/>
          <w:lang w:val="ru-RU"/>
        </w:rPr>
        <w:t>Лекции по общей теории права. СПб</w:t>
      </w:r>
      <w:proofErr w:type="gramStart"/>
      <w:r w:rsidRPr="00344D87">
        <w:rPr>
          <w:sz w:val="24"/>
          <w:szCs w:val="24"/>
          <w:lang w:val="ru-RU"/>
        </w:rPr>
        <w:t xml:space="preserve">., </w:t>
      </w:r>
      <w:proofErr w:type="gramEnd"/>
      <w:r w:rsidRPr="00344D87">
        <w:rPr>
          <w:sz w:val="24"/>
          <w:szCs w:val="24"/>
          <w:lang w:val="ru-RU"/>
        </w:rPr>
        <w:t>1989.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Новгородцев, П. И. </w:t>
      </w:r>
      <w:r w:rsidRPr="00344D87">
        <w:rPr>
          <w:sz w:val="24"/>
          <w:szCs w:val="24"/>
          <w:lang w:val="ru-RU"/>
        </w:rPr>
        <w:t>Об общественном идеале. М., 1991.</w:t>
      </w:r>
    </w:p>
    <w:p w:rsidR="005D34A8" w:rsidRPr="00344D87" w:rsidRDefault="005D34A8" w:rsidP="005D34A8">
      <w:pPr>
        <w:spacing w:line="360" w:lineRule="auto"/>
        <w:ind w:left="104" w:firstLine="691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Новгородцев, П. И. </w:t>
      </w:r>
      <w:r w:rsidRPr="00344D87">
        <w:rPr>
          <w:sz w:val="24"/>
          <w:szCs w:val="24"/>
          <w:lang w:val="ru-RU"/>
        </w:rPr>
        <w:t>Кризис современного правосознания. Введение в философию права. М., 1996.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Новгородцев, П. И. </w:t>
      </w:r>
      <w:r w:rsidRPr="00344D87">
        <w:rPr>
          <w:sz w:val="24"/>
          <w:szCs w:val="24"/>
          <w:lang w:val="ru-RU"/>
        </w:rPr>
        <w:t>Историческая школа юристов. СПб</w:t>
      </w:r>
      <w:proofErr w:type="gramStart"/>
      <w:r w:rsidRPr="00344D87">
        <w:rPr>
          <w:sz w:val="24"/>
          <w:szCs w:val="24"/>
          <w:lang w:val="ru-RU"/>
        </w:rPr>
        <w:t xml:space="preserve">., </w:t>
      </w:r>
      <w:proofErr w:type="gramEnd"/>
      <w:r w:rsidRPr="00344D87">
        <w:rPr>
          <w:sz w:val="24"/>
          <w:szCs w:val="24"/>
          <w:lang w:val="ru-RU"/>
        </w:rPr>
        <w:t>1999.</w:t>
      </w:r>
    </w:p>
    <w:p w:rsidR="005D34A8" w:rsidRPr="00344D87" w:rsidRDefault="005D34A8" w:rsidP="005D34A8">
      <w:pPr>
        <w:spacing w:line="360" w:lineRule="auto"/>
        <w:ind w:left="104" w:right="295" w:firstLine="691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Петражицкий</w:t>
      </w:r>
      <w:proofErr w:type="spellEnd"/>
      <w:r w:rsidRPr="00344D87">
        <w:rPr>
          <w:i/>
          <w:sz w:val="24"/>
          <w:szCs w:val="24"/>
          <w:lang w:val="ru-RU"/>
        </w:rPr>
        <w:t xml:space="preserve">, Л. И. </w:t>
      </w:r>
      <w:r w:rsidRPr="00344D87">
        <w:rPr>
          <w:sz w:val="24"/>
          <w:szCs w:val="24"/>
          <w:lang w:val="ru-RU"/>
        </w:rPr>
        <w:t>Теория права и государства в связи с теорией нравственн</w:t>
      </w:r>
      <w:proofErr w:type="gramStart"/>
      <w:r w:rsidRPr="00344D87">
        <w:rPr>
          <w:sz w:val="24"/>
          <w:szCs w:val="24"/>
          <w:lang w:val="ru-RU"/>
        </w:rPr>
        <w:t>о-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сти</w:t>
      </w:r>
      <w:proofErr w:type="spellEnd"/>
      <w:r w:rsidRPr="00344D87">
        <w:rPr>
          <w:sz w:val="24"/>
          <w:szCs w:val="24"/>
          <w:lang w:val="ru-RU"/>
        </w:rPr>
        <w:t>. СПб</w:t>
      </w:r>
      <w:proofErr w:type="gramStart"/>
      <w:r w:rsidRPr="00344D87">
        <w:rPr>
          <w:sz w:val="24"/>
          <w:szCs w:val="24"/>
          <w:lang w:val="ru-RU"/>
        </w:rPr>
        <w:t xml:space="preserve">., </w:t>
      </w:r>
      <w:proofErr w:type="gramEnd"/>
      <w:r w:rsidRPr="00344D87">
        <w:rPr>
          <w:sz w:val="24"/>
          <w:szCs w:val="24"/>
          <w:lang w:val="ru-RU"/>
        </w:rPr>
        <w:t>2000.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Соловьев, В. С. </w:t>
      </w:r>
      <w:r w:rsidRPr="00344D87">
        <w:rPr>
          <w:sz w:val="24"/>
          <w:szCs w:val="24"/>
          <w:lang w:val="ru-RU"/>
        </w:rPr>
        <w:t>Право и нравственность // Власть и право. Л.,</w:t>
      </w:r>
      <w:r w:rsidRPr="00344D87">
        <w:rPr>
          <w:spacing w:val="5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1991.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Трубецкой, Е. Н. </w:t>
      </w:r>
      <w:r w:rsidRPr="00344D87">
        <w:rPr>
          <w:sz w:val="24"/>
          <w:szCs w:val="24"/>
          <w:lang w:val="ru-RU"/>
        </w:rPr>
        <w:t>Энциклопедия права. СПб</w:t>
      </w:r>
      <w:proofErr w:type="gramStart"/>
      <w:r w:rsidRPr="00344D87">
        <w:rPr>
          <w:sz w:val="24"/>
          <w:szCs w:val="24"/>
          <w:lang w:val="ru-RU"/>
        </w:rPr>
        <w:t xml:space="preserve">., </w:t>
      </w:r>
      <w:proofErr w:type="gramEnd"/>
      <w:r w:rsidRPr="00344D87">
        <w:rPr>
          <w:sz w:val="24"/>
          <w:szCs w:val="24"/>
          <w:lang w:val="ru-RU"/>
        </w:rPr>
        <w:t>1998.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r w:rsidRPr="00344D87">
        <w:rPr>
          <w:i/>
          <w:sz w:val="24"/>
          <w:szCs w:val="24"/>
          <w:lang w:val="ru-RU"/>
        </w:rPr>
        <w:t xml:space="preserve">Чичерин, Б. Н. </w:t>
      </w:r>
      <w:r w:rsidRPr="00344D87">
        <w:rPr>
          <w:sz w:val="24"/>
          <w:szCs w:val="24"/>
          <w:lang w:val="ru-RU"/>
        </w:rPr>
        <w:t>Избранные труды. СПб</w:t>
      </w:r>
      <w:proofErr w:type="gramStart"/>
      <w:r w:rsidRPr="00344D87">
        <w:rPr>
          <w:sz w:val="24"/>
          <w:szCs w:val="24"/>
          <w:lang w:val="ru-RU"/>
        </w:rPr>
        <w:t xml:space="preserve">., </w:t>
      </w:r>
      <w:proofErr w:type="gramEnd"/>
      <w:r w:rsidRPr="00344D87">
        <w:rPr>
          <w:sz w:val="24"/>
          <w:szCs w:val="24"/>
          <w:lang w:val="ru-RU"/>
        </w:rPr>
        <w:t>1998.</w:t>
      </w:r>
    </w:p>
    <w:p w:rsidR="005D34A8" w:rsidRPr="00344D87" w:rsidRDefault="005D34A8" w:rsidP="005D34A8">
      <w:pPr>
        <w:spacing w:line="360" w:lineRule="auto"/>
        <w:ind w:left="795"/>
        <w:rPr>
          <w:sz w:val="24"/>
          <w:szCs w:val="24"/>
          <w:lang w:val="ru-RU"/>
        </w:rPr>
      </w:pPr>
      <w:proofErr w:type="spellStart"/>
      <w:r w:rsidRPr="00344D87">
        <w:rPr>
          <w:i/>
          <w:sz w:val="24"/>
          <w:szCs w:val="24"/>
          <w:lang w:val="ru-RU"/>
        </w:rPr>
        <w:t>Шершеневич</w:t>
      </w:r>
      <w:proofErr w:type="spellEnd"/>
      <w:r w:rsidRPr="00344D87">
        <w:rPr>
          <w:i/>
          <w:sz w:val="24"/>
          <w:szCs w:val="24"/>
          <w:lang w:val="ru-RU"/>
        </w:rPr>
        <w:t xml:space="preserve">, Г. Ф. </w:t>
      </w:r>
      <w:r w:rsidRPr="00344D87">
        <w:rPr>
          <w:sz w:val="24"/>
          <w:szCs w:val="24"/>
          <w:lang w:val="ru-RU"/>
        </w:rPr>
        <w:t>Общая теория права в 2 т. М., 1995.</w:t>
      </w:r>
    </w:p>
    <w:p w:rsidR="005D34A8" w:rsidRPr="00344D87" w:rsidRDefault="005D34A8" w:rsidP="005D34A8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D34A8" w:rsidRPr="00344D87" w:rsidRDefault="005D34A8" w:rsidP="005D34A8">
      <w:pPr>
        <w:pStyle w:val="2"/>
        <w:spacing w:line="360" w:lineRule="auto"/>
        <w:ind w:right="424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Ресурсы информационно-телекоммуникационной</w:t>
      </w:r>
    </w:p>
    <w:p w:rsidR="005D34A8" w:rsidRPr="00344D87" w:rsidRDefault="005D34A8" w:rsidP="005D34A8">
      <w:pPr>
        <w:spacing w:line="360" w:lineRule="auto"/>
        <w:ind w:left="784" w:right="429"/>
        <w:jc w:val="center"/>
        <w:rPr>
          <w:b/>
          <w:i/>
          <w:sz w:val="24"/>
          <w:szCs w:val="24"/>
          <w:lang w:val="ru-RU"/>
        </w:rPr>
      </w:pPr>
      <w:r w:rsidRPr="00344D87">
        <w:rPr>
          <w:b/>
          <w:i/>
          <w:sz w:val="24"/>
          <w:szCs w:val="24"/>
          <w:lang w:val="ru-RU"/>
        </w:rPr>
        <w:t>сети «Интернет»</w:t>
      </w:r>
    </w:p>
    <w:p w:rsidR="005D34A8" w:rsidRPr="00344D87" w:rsidRDefault="005D34A8" w:rsidP="005D34A8">
      <w:pPr>
        <w:pStyle w:val="a3"/>
        <w:spacing w:line="360" w:lineRule="auto"/>
        <w:ind w:left="656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Президент России. </w:t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 xml:space="preserve">: Официальный сайт. </w:t>
      </w:r>
      <w:r w:rsidRPr="00344D87">
        <w:rPr>
          <w:sz w:val="24"/>
          <w:szCs w:val="24"/>
        </w:rPr>
        <w:t>http</w:t>
      </w:r>
      <w:r w:rsidRPr="00344D87">
        <w:rPr>
          <w:sz w:val="24"/>
          <w:szCs w:val="24"/>
          <w:lang w:val="ru-RU"/>
        </w:rPr>
        <w:t xml:space="preserve">:// </w:t>
      </w:r>
      <w:hyperlink r:id="rId15"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news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kremlin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</w:hyperlink>
      <w:r w:rsidRPr="00344D87">
        <w:rPr>
          <w:sz w:val="24"/>
          <w:szCs w:val="24"/>
          <w:lang w:val="ru-RU"/>
        </w:rPr>
        <w:t xml:space="preserve"> Государственная Дума Федерального Собрания Российской Федерации. </w:t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>:</w:t>
      </w:r>
    </w:p>
    <w:p w:rsidR="005D34A8" w:rsidRPr="00344D87" w:rsidRDefault="005D34A8" w:rsidP="005D34A8">
      <w:pPr>
        <w:pStyle w:val="a3"/>
        <w:spacing w:line="360" w:lineRule="auto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Официальный сайт. </w:t>
      </w:r>
      <w:hyperlink r:id="rId16"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duma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gov</w:t>
        </w:r>
        <w:proofErr w:type="spellEnd"/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</w:hyperlink>
    </w:p>
    <w:p w:rsidR="005D34A8" w:rsidRPr="00344D87" w:rsidRDefault="005D34A8" w:rsidP="005D34A8">
      <w:pPr>
        <w:pStyle w:val="a3"/>
        <w:tabs>
          <w:tab w:val="left" w:pos="3195"/>
          <w:tab w:val="left" w:pos="4997"/>
          <w:tab w:val="left" w:pos="6377"/>
          <w:tab w:val="left" w:pos="7553"/>
          <w:tab w:val="left" w:pos="9783"/>
        </w:tabs>
        <w:spacing w:line="360" w:lineRule="auto"/>
        <w:ind w:left="656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Государственная</w:t>
      </w:r>
      <w:r w:rsidRPr="00344D87">
        <w:rPr>
          <w:sz w:val="24"/>
          <w:szCs w:val="24"/>
          <w:lang w:val="ru-RU"/>
        </w:rPr>
        <w:tab/>
        <w:t>символика</w:t>
      </w:r>
      <w:r w:rsidRPr="00344D87">
        <w:rPr>
          <w:sz w:val="24"/>
          <w:szCs w:val="24"/>
          <w:lang w:val="ru-RU"/>
        </w:rPr>
        <w:tab/>
        <w:t>России</w:t>
      </w:r>
      <w:r w:rsidRPr="00344D87">
        <w:rPr>
          <w:sz w:val="24"/>
          <w:szCs w:val="24"/>
          <w:lang w:val="ru-RU"/>
        </w:rPr>
        <w:tab/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>:</w:t>
      </w:r>
      <w:r w:rsidRPr="00344D87">
        <w:rPr>
          <w:sz w:val="24"/>
          <w:szCs w:val="24"/>
          <w:lang w:val="ru-RU"/>
        </w:rPr>
        <w:tab/>
        <w:t>Официальный</w:t>
      </w:r>
      <w:r w:rsidRPr="00344D87">
        <w:rPr>
          <w:sz w:val="24"/>
          <w:szCs w:val="24"/>
          <w:lang w:val="ru-RU"/>
        </w:rPr>
        <w:tab/>
        <w:t>сайт.</w:t>
      </w:r>
    </w:p>
    <w:p w:rsidR="005D34A8" w:rsidRPr="00344D87" w:rsidRDefault="005D34A8" w:rsidP="005D34A8">
      <w:pPr>
        <w:pStyle w:val="a3"/>
        <w:spacing w:line="360" w:lineRule="auto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/</w:t>
      </w:r>
      <w:hyperlink r:id="rId17">
        <w:r w:rsidRPr="00344D87">
          <w:rPr>
            <w:sz w:val="24"/>
            <w:szCs w:val="24"/>
            <w:lang w:val="ru-RU"/>
          </w:rPr>
          <w:t>/</w:t>
        </w:r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flag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kremlin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</w:hyperlink>
    </w:p>
    <w:p w:rsidR="005D34A8" w:rsidRPr="00344D87" w:rsidRDefault="005D34A8" w:rsidP="005D34A8">
      <w:pPr>
        <w:pStyle w:val="a3"/>
        <w:spacing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Конституция Российской Федерации. </w:t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 xml:space="preserve">: Официальный сайт. </w:t>
      </w:r>
      <w:hyperlink r:id="rId18"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 xml:space="preserve">. </w:t>
        </w:r>
      </w:hyperlink>
      <w:proofErr w:type="spellStart"/>
      <w:proofErr w:type="gramStart"/>
      <w:r w:rsidRPr="00344D87">
        <w:rPr>
          <w:sz w:val="24"/>
          <w:szCs w:val="24"/>
        </w:rPr>
        <w:t>consti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</w:rPr>
        <w:t>tution</w:t>
      </w:r>
      <w:proofErr w:type="spellEnd"/>
      <w:r w:rsidRPr="00344D87">
        <w:rPr>
          <w:sz w:val="24"/>
          <w:szCs w:val="24"/>
          <w:lang w:val="ru-RU"/>
        </w:rPr>
        <w:t>.</w:t>
      </w:r>
      <w:r w:rsidRPr="00344D87">
        <w:rPr>
          <w:sz w:val="24"/>
          <w:szCs w:val="24"/>
        </w:rPr>
        <w:t>kremlin</w:t>
      </w:r>
      <w:r w:rsidRPr="00344D87">
        <w:rPr>
          <w:sz w:val="24"/>
          <w:szCs w:val="24"/>
          <w:lang w:val="ru-RU"/>
        </w:rPr>
        <w:t>.</w:t>
      </w:r>
      <w:proofErr w:type="spellStart"/>
      <w:r w:rsidRPr="00344D87">
        <w:rPr>
          <w:sz w:val="24"/>
          <w:szCs w:val="24"/>
        </w:rPr>
        <w:t>ru</w:t>
      </w:r>
      <w:proofErr w:type="spellEnd"/>
    </w:p>
    <w:p w:rsidR="005D34A8" w:rsidRPr="00344D87" w:rsidRDefault="005D34A8" w:rsidP="005D34A8">
      <w:pPr>
        <w:pStyle w:val="a3"/>
        <w:tabs>
          <w:tab w:val="left" w:pos="3072"/>
          <w:tab w:val="left" w:pos="3773"/>
          <w:tab w:val="left" w:pos="5383"/>
          <w:tab w:val="left" w:pos="6996"/>
          <w:tab w:val="left" w:pos="7863"/>
          <w:tab w:val="left" w:pos="9783"/>
        </w:tabs>
        <w:spacing w:line="360" w:lineRule="auto"/>
        <w:ind w:right="297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Конституционный</w:t>
      </w:r>
      <w:r w:rsidRPr="00344D87">
        <w:rPr>
          <w:sz w:val="24"/>
          <w:szCs w:val="24"/>
          <w:lang w:val="ru-RU"/>
        </w:rPr>
        <w:tab/>
        <w:t>Суд</w:t>
      </w:r>
      <w:r w:rsidRPr="00344D87">
        <w:rPr>
          <w:sz w:val="24"/>
          <w:szCs w:val="24"/>
          <w:lang w:val="ru-RU"/>
        </w:rPr>
        <w:tab/>
        <w:t>Российской</w:t>
      </w:r>
      <w:r w:rsidRPr="00344D87">
        <w:rPr>
          <w:sz w:val="24"/>
          <w:szCs w:val="24"/>
          <w:lang w:val="ru-RU"/>
        </w:rPr>
        <w:tab/>
        <w:t>Федерации.</w:t>
      </w:r>
      <w:r w:rsidRPr="00344D87">
        <w:rPr>
          <w:sz w:val="24"/>
          <w:szCs w:val="24"/>
          <w:lang w:val="ru-RU"/>
        </w:rPr>
        <w:tab/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>:</w:t>
      </w:r>
      <w:r w:rsidRPr="00344D87">
        <w:rPr>
          <w:sz w:val="24"/>
          <w:szCs w:val="24"/>
          <w:lang w:val="ru-RU"/>
        </w:rPr>
        <w:tab/>
        <w:t>Официальный</w:t>
      </w:r>
      <w:r w:rsidRPr="00344D87">
        <w:rPr>
          <w:sz w:val="24"/>
          <w:szCs w:val="24"/>
          <w:lang w:val="ru-RU"/>
        </w:rPr>
        <w:tab/>
        <w:t>сайт.</w:t>
      </w:r>
      <w:hyperlink r:id="rId19">
        <w:r w:rsidRPr="00344D87">
          <w:rPr>
            <w:sz w:val="24"/>
            <w:szCs w:val="24"/>
            <w:lang w:val="ru-RU"/>
          </w:rPr>
          <w:t xml:space="preserve"> </w:t>
        </w:r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color w:val="0000FF"/>
            <w:sz w:val="24"/>
            <w:szCs w:val="24"/>
            <w:u w:val="single" w:color="0000FF"/>
          </w:rPr>
          <w:t>www</w:t>
        </w:r>
        <w:r w:rsidRPr="00344D87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344D87">
          <w:rPr>
            <w:color w:val="0000FF"/>
            <w:sz w:val="24"/>
            <w:szCs w:val="24"/>
            <w:u w:val="single" w:color="0000FF"/>
          </w:rPr>
          <w:t>ksrf</w:t>
        </w:r>
        <w:proofErr w:type="spellEnd"/>
        <w:r w:rsidRPr="00344D87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344D87">
          <w:rPr>
            <w:color w:val="0000FF"/>
            <w:sz w:val="24"/>
            <w:szCs w:val="24"/>
            <w:u w:val="single" w:color="0000FF"/>
          </w:rPr>
          <w:t>ru</w:t>
        </w:r>
        <w:proofErr w:type="spellEnd"/>
      </w:hyperlink>
    </w:p>
    <w:p w:rsidR="005D34A8" w:rsidRPr="00344D87" w:rsidRDefault="005D34A8" w:rsidP="005D34A8">
      <w:pPr>
        <w:pStyle w:val="a3"/>
        <w:spacing w:line="360" w:lineRule="auto"/>
        <w:ind w:left="65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Национальная безопасность </w:t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>: Официальный сайт. /</w:t>
      </w:r>
      <w:hyperlink r:id="rId20">
        <w:r w:rsidRPr="00344D87">
          <w:rPr>
            <w:sz w:val="24"/>
            <w:szCs w:val="24"/>
            <w:lang w:val="ru-RU"/>
          </w:rPr>
          <w:t>/</w:t>
        </w:r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nacbez</w:t>
        </w:r>
        <w:proofErr w:type="spellEnd"/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</w:hyperlink>
    </w:p>
    <w:p w:rsidR="005D34A8" w:rsidRPr="00344D87" w:rsidRDefault="005D34A8" w:rsidP="005D34A8">
      <w:pPr>
        <w:pStyle w:val="a3"/>
        <w:spacing w:line="360" w:lineRule="auto"/>
        <w:ind w:left="103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«Официальная Россия» – сервер органов государственной власти Российской Ф</w:t>
      </w:r>
      <w:proofErr w:type="gramStart"/>
      <w:r w:rsidRPr="00344D87">
        <w:rPr>
          <w:sz w:val="24"/>
          <w:szCs w:val="24"/>
          <w:lang w:val="ru-RU"/>
        </w:rPr>
        <w:t>е-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дерации</w:t>
      </w:r>
      <w:proofErr w:type="spellEnd"/>
      <w:r w:rsidRPr="00344D87">
        <w:rPr>
          <w:sz w:val="24"/>
          <w:szCs w:val="24"/>
          <w:lang w:val="ru-RU"/>
        </w:rPr>
        <w:t xml:space="preserve">. </w:t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 xml:space="preserve">: Официальный сайт. </w:t>
      </w:r>
      <w:hyperlink r:id="rId21">
        <w:r w:rsidRPr="00344D87">
          <w:rPr>
            <w:color w:val="0000FF"/>
            <w:sz w:val="24"/>
            <w:szCs w:val="24"/>
            <w:u w:val="single" w:color="0000FF"/>
          </w:rPr>
          <w:t>http</w:t>
        </w:r>
        <w:r w:rsidRPr="00344D87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344D87">
          <w:rPr>
            <w:color w:val="0000FF"/>
            <w:sz w:val="24"/>
            <w:szCs w:val="24"/>
            <w:u w:val="single" w:color="0000FF"/>
          </w:rPr>
          <w:t>www</w:t>
        </w:r>
        <w:r w:rsidRPr="00344D87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344D87">
          <w:rPr>
            <w:color w:val="0000FF"/>
            <w:sz w:val="24"/>
            <w:szCs w:val="24"/>
            <w:u w:val="single" w:color="0000FF"/>
          </w:rPr>
          <w:t>gov</w:t>
        </w:r>
        <w:proofErr w:type="spellEnd"/>
        <w:r w:rsidRPr="00344D87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344D87">
          <w:rPr>
            <w:color w:val="0000FF"/>
            <w:sz w:val="24"/>
            <w:szCs w:val="24"/>
            <w:u w:val="single" w:color="0000FF"/>
          </w:rPr>
          <w:t>ru</w:t>
        </w:r>
        <w:proofErr w:type="spellEnd"/>
      </w:hyperlink>
    </w:p>
    <w:p w:rsidR="005D34A8" w:rsidRPr="00344D87" w:rsidRDefault="005D34A8" w:rsidP="005D34A8">
      <w:pPr>
        <w:pStyle w:val="a3"/>
        <w:tabs>
          <w:tab w:val="left" w:pos="2868"/>
          <w:tab w:val="left" w:pos="4704"/>
          <w:tab w:val="left" w:pos="6543"/>
          <w:tab w:val="left" w:pos="7635"/>
          <w:tab w:val="left" w:pos="9783"/>
        </w:tabs>
        <w:spacing w:line="360" w:lineRule="auto"/>
        <w:ind w:right="297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Правительство</w:t>
      </w:r>
      <w:r w:rsidRPr="00344D87">
        <w:rPr>
          <w:sz w:val="24"/>
          <w:szCs w:val="24"/>
          <w:lang w:val="ru-RU"/>
        </w:rPr>
        <w:tab/>
        <w:t>Российской</w:t>
      </w:r>
      <w:r w:rsidRPr="00344D87">
        <w:rPr>
          <w:sz w:val="24"/>
          <w:szCs w:val="24"/>
          <w:lang w:val="ru-RU"/>
        </w:rPr>
        <w:tab/>
        <w:t>Федерации.</w:t>
      </w:r>
      <w:r w:rsidRPr="00344D87">
        <w:rPr>
          <w:sz w:val="24"/>
          <w:szCs w:val="24"/>
          <w:lang w:val="ru-RU"/>
        </w:rPr>
        <w:tab/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>:</w:t>
      </w:r>
      <w:r w:rsidRPr="00344D87">
        <w:rPr>
          <w:sz w:val="24"/>
          <w:szCs w:val="24"/>
          <w:lang w:val="ru-RU"/>
        </w:rPr>
        <w:tab/>
        <w:t>Официальный</w:t>
      </w:r>
      <w:r w:rsidRPr="00344D87">
        <w:rPr>
          <w:sz w:val="24"/>
          <w:szCs w:val="24"/>
          <w:lang w:val="ru-RU"/>
        </w:rPr>
        <w:tab/>
        <w:t>сайт.</w:t>
      </w:r>
      <w:hyperlink r:id="rId22">
        <w:r w:rsidRPr="00344D87">
          <w:rPr>
            <w:sz w:val="24"/>
            <w:szCs w:val="24"/>
            <w:lang w:val="ru-RU"/>
          </w:rPr>
          <w:t xml:space="preserve"> </w:t>
        </w:r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government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</w:hyperlink>
    </w:p>
    <w:p w:rsidR="005D34A8" w:rsidRPr="00344D87" w:rsidRDefault="005D34A8" w:rsidP="005D34A8">
      <w:pPr>
        <w:pStyle w:val="a3"/>
        <w:spacing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Совет Федерации Федерального Собрания Российской Федерации. </w:t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 xml:space="preserve">: </w:t>
      </w:r>
      <w:proofErr w:type="spellStart"/>
      <w:r w:rsidRPr="00344D87">
        <w:rPr>
          <w:sz w:val="24"/>
          <w:szCs w:val="24"/>
          <w:lang w:val="ru-RU"/>
        </w:rPr>
        <w:t>Офици</w:t>
      </w:r>
      <w:proofErr w:type="spellEnd"/>
      <w:r w:rsidRPr="00344D87">
        <w:rPr>
          <w:sz w:val="24"/>
          <w:szCs w:val="24"/>
          <w:lang w:val="ru-RU"/>
        </w:rPr>
        <w:t xml:space="preserve">- </w:t>
      </w:r>
      <w:proofErr w:type="spellStart"/>
      <w:r w:rsidRPr="00344D87">
        <w:rPr>
          <w:sz w:val="24"/>
          <w:szCs w:val="24"/>
          <w:lang w:val="ru-RU"/>
        </w:rPr>
        <w:t>альный</w:t>
      </w:r>
      <w:proofErr w:type="spellEnd"/>
      <w:r w:rsidRPr="00344D87">
        <w:rPr>
          <w:sz w:val="24"/>
          <w:szCs w:val="24"/>
          <w:lang w:val="ru-RU"/>
        </w:rPr>
        <w:t xml:space="preserve"> сайт. </w:t>
      </w:r>
      <w:hyperlink r:id="rId23"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council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gov</w:t>
        </w:r>
        <w:proofErr w:type="spellEnd"/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</w:hyperlink>
    </w:p>
    <w:p w:rsidR="005D34A8" w:rsidRPr="00344D87" w:rsidRDefault="005D34A8" w:rsidP="005D34A8">
      <w:pPr>
        <w:pStyle w:val="a3"/>
        <w:spacing w:line="360" w:lineRule="auto"/>
        <w:ind w:right="295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Уполномоченный по правам человека в Российской Федерации. </w:t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 xml:space="preserve">: </w:t>
      </w:r>
      <w:proofErr w:type="spellStart"/>
      <w:r w:rsidRPr="00344D87">
        <w:rPr>
          <w:sz w:val="24"/>
          <w:szCs w:val="24"/>
          <w:lang w:val="ru-RU"/>
        </w:rPr>
        <w:t>Официаль</w:t>
      </w:r>
      <w:proofErr w:type="spellEnd"/>
      <w:r w:rsidRPr="00344D87">
        <w:rPr>
          <w:sz w:val="24"/>
          <w:szCs w:val="24"/>
          <w:lang w:val="ru-RU"/>
        </w:rPr>
        <w:t xml:space="preserve">- </w:t>
      </w:r>
      <w:proofErr w:type="spellStart"/>
      <w:r w:rsidRPr="00344D87">
        <w:rPr>
          <w:sz w:val="24"/>
          <w:szCs w:val="24"/>
          <w:lang w:val="ru-RU"/>
        </w:rPr>
        <w:t>ный</w:t>
      </w:r>
      <w:proofErr w:type="spellEnd"/>
      <w:r w:rsidRPr="00344D87">
        <w:rPr>
          <w:sz w:val="24"/>
          <w:szCs w:val="24"/>
          <w:lang w:val="ru-RU"/>
        </w:rPr>
        <w:t xml:space="preserve"> сайт. </w:t>
      </w:r>
      <w:r w:rsidRPr="00344D87">
        <w:rPr>
          <w:sz w:val="24"/>
          <w:szCs w:val="24"/>
        </w:rPr>
        <w:t>http</w:t>
      </w:r>
      <w:r w:rsidRPr="00344D87">
        <w:rPr>
          <w:sz w:val="24"/>
          <w:szCs w:val="24"/>
          <w:lang w:val="ru-RU"/>
        </w:rPr>
        <w:t xml:space="preserve">:// </w:t>
      </w:r>
      <w:hyperlink r:id="rId24">
        <w:r w:rsidRPr="00344D87">
          <w:rPr>
            <w:color w:val="0000FF"/>
            <w:sz w:val="24"/>
            <w:szCs w:val="24"/>
            <w:u w:val="single" w:color="0000FF"/>
          </w:rPr>
          <w:t>www</w:t>
        </w:r>
        <w:r w:rsidRPr="00344D87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344D87">
          <w:rPr>
            <w:color w:val="0000FF"/>
            <w:sz w:val="24"/>
            <w:szCs w:val="24"/>
            <w:u w:val="single" w:color="0000FF"/>
          </w:rPr>
          <w:t>ombudsmanrf</w:t>
        </w:r>
        <w:proofErr w:type="spellEnd"/>
        <w:r w:rsidRPr="00344D87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344D87">
          <w:rPr>
            <w:color w:val="0000FF"/>
            <w:sz w:val="24"/>
            <w:szCs w:val="24"/>
            <w:u w:val="single" w:color="0000FF"/>
          </w:rPr>
          <w:t>org</w:t>
        </w:r>
      </w:hyperlink>
    </w:p>
    <w:p w:rsidR="005D34A8" w:rsidRPr="00344D87" w:rsidRDefault="005D34A8" w:rsidP="005D34A8">
      <w:pPr>
        <w:pStyle w:val="a3"/>
        <w:tabs>
          <w:tab w:val="left" w:pos="1716"/>
          <w:tab w:val="left" w:pos="3780"/>
          <w:tab w:val="left" w:pos="5249"/>
          <w:tab w:val="left" w:pos="7109"/>
          <w:tab w:val="left" w:pos="9111"/>
        </w:tabs>
        <w:spacing w:line="360" w:lineRule="auto"/>
        <w:ind w:left="103" w:right="297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Сайт</w:t>
      </w:r>
      <w:r w:rsidRPr="00344D87">
        <w:rPr>
          <w:sz w:val="24"/>
          <w:szCs w:val="24"/>
          <w:lang w:val="ru-RU"/>
        </w:rPr>
        <w:tab/>
        <w:t>юридической</w:t>
      </w:r>
      <w:r w:rsidRPr="00344D87">
        <w:rPr>
          <w:sz w:val="24"/>
          <w:szCs w:val="24"/>
          <w:lang w:val="ru-RU"/>
        </w:rPr>
        <w:tab/>
        <w:t>научной</w:t>
      </w:r>
      <w:r w:rsidRPr="00344D87">
        <w:rPr>
          <w:sz w:val="24"/>
          <w:szCs w:val="24"/>
          <w:lang w:val="ru-RU"/>
        </w:rPr>
        <w:tab/>
        <w:t>библиотеки</w:t>
      </w:r>
      <w:r w:rsidRPr="00344D87">
        <w:rPr>
          <w:sz w:val="24"/>
          <w:szCs w:val="24"/>
          <w:lang w:val="ru-RU"/>
        </w:rPr>
        <w:tab/>
        <w:t>издательства</w:t>
      </w:r>
      <w:r w:rsidRPr="00344D87">
        <w:rPr>
          <w:sz w:val="24"/>
          <w:szCs w:val="24"/>
          <w:lang w:val="ru-RU"/>
        </w:rPr>
        <w:tab/>
      </w:r>
      <w:r w:rsidRPr="00344D87">
        <w:rPr>
          <w:spacing w:val="-2"/>
          <w:sz w:val="24"/>
          <w:szCs w:val="24"/>
          <w:lang w:val="ru-RU"/>
        </w:rPr>
        <w:t>«СПАРК»:</w:t>
      </w:r>
      <w:hyperlink r:id="rId25">
        <w:r w:rsidRPr="00344D87">
          <w:rPr>
            <w:spacing w:val="-2"/>
            <w:sz w:val="24"/>
            <w:szCs w:val="24"/>
            <w:lang w:val="ru-RU"/>
          </w:rPr>
          <w:t xml:space="preserve"> </w:t>
        </w:r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lawlibrary</w:t>
        </w:r>
        <w:proofErr w:type="spellEnd"/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</w:hyperlink>
    </w:p>
    <w:p w:rsidR="005D34A8" w:rsidRPr="00344D87" w:rsidRDefault="005D34A8" w:rsidP="005D34A8">
      <w:pPr>
        <w:pStyle w:val="a3"/>
        <w:spacing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Сайты, посвященные деятельности Европейского Суда по правам человека: </w:t>
      </w:r>
      <w:r w:rsidRPr="00344D87">
        <w:rPr>
          <w:sz w:val="24"/>
          <w:szCs w:val="24"/>
        </w:rPr>
        <w:t>http</w:t>
      </w:r>
      <w:r w:rsidRPr="00344D87">
        <w:rPr>
          <w:sz w:val="24"/>
          <w:szCs w:val="24"/>
          <w:lang w:val="ru-RU"/>
        </w:rPr>
        <w:t>://</w:t>
      </w:r>
      <w:r w:rsidRPr="00344D87">
        <w:rPr>
          <w:sz w:val="24"/>
          <w:szCs w:val="24"/>
        </w:rPr>
        <w:t>www</w:t>
      </w:r>
      <w:r w:rsidRPr="00344D87">
        <w:rPr>
          <w:sz w:val="24"/>
          <w:szCs w:val="24"/>
          <w:lang w:val="ru-RU"/>
        </w:rPr>
        <w:t>.</w:t>
      </w:r>
      <w:proofErr w:type="spellStart"/>
      <w:r w:rsidRPr="00344D87">
        <w:rPr>
          <w:sz w:val="24"/>
          <w:szCs w:val="24"/>
        </w:rPr>
        <w:t>espch</w:t>
      </w:r>
      <w:proofErr w:type="spellEnd"/>
      <w:r w:rsidRPr="00344D87">
        <w:rPr>
          <w:sz w:val="24"/>
          <w:szCs w:val="24"/>
          <w:lang w:val="ru-RU"/>
        </w:rPr>
        <w:t>.</w:t>
      </w:r>
      <w:proofErr w:type="spellStart"/>
      <w:r w:rsidRPr="00344D87">
        <w:rPr>
          <w:sz w:val="24"/>
          <w:szCs w:val="24"/>
        </w:rPr>
        <w:t>ru</w:t>
      </w:r>
      <w:proofErr w:type="spellEnd"/>
      <w:r w:rsidRPr="00344D87">
        <w:rPr>
          <w:sz w:val="24"/>
          <w:szCs w:val="24"/>
          <w:lang w:val="ru-RU"/>
        </w:rPr>
        <w:t xml:space="preserve">; </w:t>
      </w:r>
      <w:hyperlink r:id="rId26"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echr</w:t>
        </w:r>
        <w:proofErr w:type="spellEnd"/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  <w:r w:rsidRPr="00344D87">
          <w:rPr>
            <w:sz w:val="24"/>
            <w:szCs w:val="24"/>
            <w:lang w:val="ru-RU"/>
          </w:rPr>
          <w:t>/</w:t>
        </w:r>
        <w:r w:rsidRPr="00344D87">
          <w:rPr>
            <w:sz w:val="24"/>
            <w:szCs w:val="24"/>
          </w:rPr>
          <w:t>court</w:t>
        </w:r>
        <w:r w:rsidRPr="00344D87">
          <w:rPr>
            <w:sz w:val="24"/>
            <w:szCs w:val="24"/>
            <w:lang w:val="ru-RU"/>
          </w:rPr>
          <w:t>/</w:t>
        </w:r>
      </w:hyperlink>
    </w:p>
    <w:p w:rsidR="005D34A8" w:rsidRPr="00344D87" w:rsidRDefault="005D34A8" w:rsidP="005D34A8">
      <w:pPr>
        <w:pStyle w:val="a3"/>
        <w:spacing w:line="360" w:lineRule="auto"/>
        <w:ind w:left="656" w:right="849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Федеральный правовой портал «Юридическая Россия»: </w:t>
      </w:r>
      <w:hyperlink r:id="rId27"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law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edu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ru</w:t>
        </w:r>
        <w:r w:rsidRPr="00344D87">
          <w:rPr>
            <w:sz w:val="24"/>
            <w:szCs w:val="24"/>
            <w:lang w:val="ru-RU"/>
          </w:rPr>
          <w:t>/</w:t>
        </w:r>
      </w:hyperlink>
      <w:r w:rsidRPr="00344D87">
        <w:rPr>
          <w:sz w:val="24"/>
          <w:szCs w:val="24"/>
          <w:lang w:val="ru-RU"/>
        </w:rPr>
        <w:t xml:space="preserve"> Электронно-библиотечная система </w:t>
      </w:r>
      <w:r w:rsidRPr="00344D87">
        <w:rPr>
          <w:sz w:val="24"/>
          <w:szCs w:val="24"/>
        </w:rPr>
        <w:t>IPRBOOKS</w:t>
      </w:r>
      <w:r w:rsidRPr="00344D87">
        <w:rPr>
          <w:sz w:val="24"/>
          <w:szCs w:val="24"/>
          <w:lang w:val="ru-RU"/>
        </w:rPr>
        <w:t xml:space="preserve"> </w:t>
      </w:r>
      <w:hyperlink r:id="rId28"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r w:rsidRPr="00344D87">
          <w:rPr>
            <w:sz w:val="24"/>
            <w:szCs w:val="24"/>
          </w:rPr>
          <w:t>www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iprbookshop</w:t>
        </w:r>
        <w:r w:rsidRPr="00344D87">
          <w:rPr>
            <w:sz w:val="24"/>
            <w:szCs w:val="24"/>
            <w:lang w:val="ru-RU"/>
          </w:rPr>
          <w:t>.</w:t>
        </w:r>
        <w:r w:rsidRPr="00344D87">
          <w:rPr>
            <w:sz w:val="24"/>
            <w:szCs w:val="24"/>
          </w:rPr>
          <w:t>ru</w:t>
        </w:r>
        <w:r w:rsidRPr="00344D87">
          <w:rPr>
            <w:sz w:val="24"/>
            <w:szCs w:val="24"/>
            <w:lang w:val="ru-RU"/>
          </w:rPr>
          <w:t>/</w:t>
        </w:r>
      </w:hyperlink>
      <w:r w:rsidRPr="00344D87">
        <w:rPr>
          <w:sz w:val="24"/>
          <w:szCs w:val="24"/>
          <w:lang w:val="ru-RU"/>
        </w:rPr>
        <w:t xml:space="preserve"> Научная электронная библиотека </w:t>
      </w:r>
      <w:proofErr w:type="spellStart"/>
      <w:r w:rsidRPr="00344D87">
        <w:rPr>
          <w:sz w:val="24"/>
          <w:szCs w:val="24"/>
        </w:rPr>
        <w:t>eLIBRARY</w:t>
      </w:r>
      <w:proofErr w:type="spellEnd"/>
      <w:r w:rsidRPr="00344D87">
        <w:rPr>
          <w:sz w:val="24"/>
          <w:szCs w:val="24"/>
          <w:lang w:val="ru-RU"/>
        </w:rPr>
        <w:t>.</w:t>
      </w:r>
      <w:r w:rsidRPr="00344D87">
        <w:rPr>
          <w:sz w:val="24"/>
          <w:szCs w:val="24"/>
        </w:rPr>
        <w:t>RU</w:t>
      </w:r>
      <w:r w:rsidRPr="00344D87">
        <w:rPr>
          <w:sz w:val="24"/>
          <w:szCs w:val="24"/>
          <w:lang w:val="ru-RU"/>
        </w:rPr>
        <w:t xml:space="preserve">. </w:t>
      </w:r>
      <w:r w:rsidRPr="00344D87">
        <w:rPr>
          <w:sz w:val="24"/>
          <w:szCs w:val="24"/>
        </w:rPr>
        <w:t>URL</w:t>
      </w:r>
      <w:r w:rsidRPr="00344D87">
        <w:rPr>
          <w:sz w:val="24"/>
          <w:szCs w:val="24"/>
          <w:lang w:val="ru-RU"/>
        </w:rPr>
        <w:t xml:space="preserve">: </w:t>
      </w:r>
      <w:hyperlink r:id="rId29">
        <w:r w:rsidRPr="00344D87">
          <w:rPr>
            <w:sz w:val="24"/>
            <w:szCs w:val="24"/>
          </w:rPr>
          <w:t>http</w:t>
        </w:r>
        <w:r w:rsidRPr="00344D87">
          <w:rPr>
            <w:sz w:val="24"/>
            <w:szCs w:val="24"/>
            <w:lang w:val="ru-RU"/>
          </w:rPr>
          <w:t>://</w:t>
        </w:r>
        <w:proofErr w:type="spellStart"/>
        <w:r w:rsidRPr="00344D87">
          <w:rPr>
            <w:sz w:val="24"/>
            <w:szCs w:val="24"/>
          </w:rPr>
          <w:t>elibrary</w:t>
        </w:r>
        <w:proofErr w:type="spellEnd"/>
        <w:r w:rsidRPr="00344D87">
          <w:rPr>
            <w:sz w:val="24"/>
            <w:szCs w:val="24"/>
            <w:lang w:val="ru-RU"/>
          </w:rPr>
          <w:t>.</w:t>
        </w:r>
        <w:proofErr w:type="spellStart"/>
        <w:r w:rsidRPr="00344D87">
          <w:rPr>
            <w:sz w:val="24"/>
            <w:szCs w:val="24"/>
          </w:rPr>
          <w:t>ru</w:t>
        </w:r>
        <w:proofErr w:type="spellEnd"/>
        <w:r w:rsidRPr="00344D87">
          <w:rPr>
            <w:sz w:val="24"/>
            <w:szCs w:val="24"/>
            <w:lang w:val="ru-RU"/>
          </w:rPr>
          <w:t>/.</w:t>
        </w:r>
      </w:hyperlink>
    </w:p>
    <w:p w:rsidR="00A83A5C" w:rsidRDefault="00A83A5C" w:rsidP="00A83A5C">
      <w:pPr>
        <w:pStyle w:val="1"/>
        <w:spacing w:line="360" w:lineRule="auto"/>
        <w:ind w:left="1179"/>
        <w:rPr>
          <w:sz w:val="24"/>
          <w:szCs w:val="24"/>
          <w:lang w:val="ru-RU"/>
        </w:rPr>
      </w:pPr>
    </w:p>
    <w:p w:rsidR="005D34A8" w:rsidRPr="00A83A5C" w:rsidRDefault="005D34A8" w:rsidP="00A83A5C">
      <w:pPr>
        <w:pStyle w:val="1"/>
        <w:spacing w:line="360" w:lineRule="auto"/>
        <w:ind w:left="1179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УЧЕБНО-МЕТОДИЧЕСКОЕ ОБЕСПЕЧЕНИЕ ДИСЦИПЛИНЫ</w:t>
      </w:r>
    </w:p>
    <w:p w:rsidR="005D34A8" w:rsidRPr="00344D87" w:rsidRDefault="005D34A8" w:rsidP="005D34A8">
      <w:pPr>
        <w:pStyle w:val="2"/>
        <w:spacing w:line="360" w:lineRule="auto"/>
        <w:ind w:left="2556"/>
        <w:jc w:val="left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Методические указания для абитуриентов</w:t>
      </w:r>
    </w:p>
    <w:p w:rsidR="005D34A8" w:rsidRPr="00344D87" w:rsidRDefault="005D34A8" w:rsidP="005D34A8">
      <w:pPr>
        <w:pStyle w:val="a3"/>
        <w:spacing w:line="360" w:lineRule="auto"/>
        <w:ind w:right="294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Содержание программы вступительного испытания включает в себя темы в соответствии с традиционной учебной схемой.</w:t>
      </w:r>
    </w:p>
    <w:p w:rsidR="005D34A8" w:rsidRPr="00344D87" w:rsidRDefault="005D34A8" w:rsidP="005D34A8">
      <w:pPr>
        <w:pStyle w:val="a3"/>
        <w:spacing w:line="360" w:lineRule="auto"/>
        <w:ind w:left="103" w:right="295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Основной вид работы абитуриента при подготовке к вступительному экзамену по теории государства и права – </w:t>
      </w:r>
      <w:r w:rsidRPr="00344D87">
        <w:rPr>
          <w:b/>
          <w:sz w:val="24"/>
          <w:szCs w:val="24"/>
          <w:lang w:val="ru-RU"/>
        </w:rPr>
        <w:t>самостоятельная работа</w:t>
      </w:r>
      <w:r w:rsidRPr="00344D87">
        <w:rPr>
          <w:sz w:val="24"/>
          <w:szCs w:val="24"/>
          <w:lang w:val="ru-RU"/>
        </w:rPr>
        <w:t>, которая включает изучение рекомендованной и иной учебной и научной литературы, законодательства и правоприменительной практики.</w:t>
      </w:r>
    </w:p>
    <w:p w:rsidR="005D34A8" w:rsidRPr="00344D87" w:rsidRDefault="005D34A8" w:rsidP="005D34A8">
      <w:pPr>
        <w:pStyle w:val="a3"/>
        <w:spacing w:line="360" w:lineRule="auto"/>
        <w:ind w:right="294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Самостоятельную работу по подготовке к вступительному экзамену следует начинать с общего ознакомления с программой. Затем следует приступать к  детальному ознакомлению с отдельными разделами и темами в порядке, предусмотренном</w:t>
      </w:r>
      <w:r w:rsidRPr="00344D87">
        <w:rPr>
          <w:spacing w:val="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программой.</w:t>
      </w:r>
    </w:p>
    <w:p w:rsidR="005D34A8" w:rsidRPr="00344D87" w:rsidRDefault="005D34A8" w:rsidP="005D34A8">
      <w:pPr>
        <w:pStyle w:val="a3"/>
        <w:spacing w:line="360" w:lineRule="auto"/>
        <w:ind w:right="296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Получив представление об основном содержании темы можно приступать к их изучению на основе материалов, представленных в учебнике, при этом желательно составлять письменный конспект изученных вопросов.</w:t>
      </w:r>
    </w:p>
    <w:p w:rsidR="005D34A8" w:rsidRPr="00344D87" w:rsidRDefault="005D34A8" w:rsidP="005D34A8">
      <w:pPr>
        <w:pStyle w:val="a3"/>
        <w:spacing w:line="360" w:lineRule="auto"/>
        <w:ind w:right="297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Непосредственная подготовка к экзамену проводится по вопросам, представленным в</w:t>
      </w:r>
      <w:r w:rsidRPr="00344D87">
        <w:rPr>
          <w:spacing w:val="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программе.</w:t>
      </w:r>
    </w:p>
    <w:p w:rsidR="005D34A8" w:rsidRPr="00344D87" w:rsidRDefault="005D34A8" w:rsidP="005D34A8">
      <w:pPr>
        <w:pStyle w:val="a3"/>
        <w:spacing w:line="360" w:lineRule="auto"/>
        <w:ind w:left="118" w:firstLine="691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Вступительный экзамен по теории государства и права проводится в форме </w:t>
      </w:r>
      <w:proofErr w:type="spellStart"/>
      <w:r w:rsidRPr="00344D87">
        <w:rPr>
          <w:sz w:val="24"/>
          <w:szCs w:val="24"/>
          <w:lang w:val="ru-RU"/>
        </w:rPr>
        <w:t>пис</w:t>
      </w:r>
      <w:proofErr w:type="gramStart"/>
      <w:r w:rsidRPr="00344D87">
        <w:rPr>
          <w:sz w:val="24"/>
          <w:szCs w:val="24"/>
          <w:lang w:val="ru-RU"/>
        </w:rPr>
        <w:t>ь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менного</w:t>
      </w:r>
      <w:proofErr w:type="spellEnd"/>
      <w:r w:rsidRPr="00344D87">
        <w:rPr>
          <w:sz w:val="24"/>
          <w:szCs w:val="24"/>
          <w:lang w:val="ru-RU"/>
        </w:rPr>
        <w:t xml:space="preserve"> тестирования.</w:t>
      </w:r>
    </w:p>
    <w:p w:rsidR="005D34A8" w:rsidRPr="00344D87" w:rsidRDefault="005D34A8" w:rsidP="005D34A8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D34A8" w:rsidRPr="00344D87" w:rsidRDefault="005D34A8" w:rsidP="005D34A8">
      <w:pPr>
        <w:pStyle w:val="2"/>
        <w:spacing w:line="360" w:lineRule="auto"/>
        <w:ind w:left="3322" w:hanging="2293"/>
        <w:jc w:val="left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Критерии оценки знаний по теории государства и права абитуриентов, поступающих в </w:t>
      </w:r>
      <w:r w:rsidRPr="00344D87">
        <w:rPr>
          <w:sz w:val="24"/>
          <w:szCs w:val="24"/>
          <w:lang w:val="ru-RU"/>
        </w:rPr>
        <w:lastRenderedPageBreak/>
        <w:t>магистратуру</w:t>
      </w:r>
    </w:p>
    <w:p w:rsidR="005D34A8" w:rsidRPr="00344D87" w:rsidRDefault="005D34A8" w:rsidP="005D34A8">
      <w:pPr>
        <w:pStyle w:val="a3"/>
        <w:spacing w:line="360" w:lineRule="auto"/>
        <w:ind w:left="118" w:firstLine="686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Минимальное количество баллов, подтверждающее успешное прохождение </w:t>
      </w:r>
      <w:proofErr w:type="spellStart"/>
      <w:r w:rsidRPr="00344D87">
        <w:rPr>
          <w:sz w:val="24"/>
          <w:szCs w:val="24"/>
          <w:lang w:val="ru-RU"/>
        </w:rPr>
        <w:t>вст</w:t>
      </w:r>
      <w:proofErr w:type="gramStart"/>
      <w:r w:rsidRPr="00344D87">
        <w:rPr>
          <w:sz w:val="24"/>
          <w:szCs w:val="24"/>
          <w:lang w:val="ru-RU"/>
        </w:rPr>
        <w:t>у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пительного</w:t>
      </w:r>
      <w:proofErr w:type="spellEnd"/>
      <w:r w:rsidRPr="00344D87">
        <w:rPr>
          <w:sz w:val="24"/>
          <w:szCs w:val="24"/>
          <w:lang w:val="ru-RU"/>
        </w:rPr>
        <w:t xml:space="preserve"> испытания, – 35 баллов из возможных 100 баллов.</w:t>
      </w:r>
    </w:p>
    <w:p w:rsidR="005D34A8" w:rsidRPr="00344D87" w:rsidRDefault="005D34A8" w:rsidP="005D34A8">
      <w:pPr>
        <w:pStyle w:val="a3"/>
        <w:spacing w:line="360" w:lineRule="auto"/>
        <w:ind w:right="293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Сумма баллов от 75 до 100 свидетельствует о том, что абитуриент глубоко и прочно усвоил весь программный материал, ответы на вопросы юридически и логически грамотны, опираются на знания Конституции России,  иное  законодательство Российской Федерации, правотворческую и правоприменительную практику.</w:t>
      </w:r>
    </w:p>
    <w:p w:rsidR="005D34A8" w:rsidRPr="00344D87" w:rsidRDefault="005D34A8" w:rsidP="005D34A8">
      <w:pPr>
        <w:pStyle w:val="a3"/>
        <w:spacing w:line="360" w:lineRule="auto"/>
        <w:ind w:right="296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Сумма баллов от 50 до 75 характеризует твердые  знания  программного  материала, при этом абитуриент допускает неточности в вопросах правотворческой и правоприменительной</w:t>
      </w:r>
      <w:r w:rsidRPr="00344D87">
        <w:rPr>
          <w:spacing w:val="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практики.</w:t>
      </w:r>
    </w:p>
    <w:p w:rsidR="005D34A8" w:rsidRPr="00344D87" w:rsidRDefault="005D34A8" w:rsidP="005D34A8">
      <w:pPr>
        <w:pStyle w:val="a3"/>
        <w:spacing w:line="360" w:lineRule="auto"/>
        <w:ind w:right="296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Сумма баллов от 35 до 50 выставляется, если абитуриент в целом достаточно усвоил программный материал.</w:t>
      </w:r>
    </w:p>
    <w:p w:rsidR="005D34A8" w:rsidRPr="00344D87" w:rsidRDefault="005D34A8" w:rsidP="005D34A8">
      <w:pPr>
        <w:pStyle w:val="a3"/>
        <w:spacing w:line="360" w:lineRule="auto"/>
        <w:ind w:right="294" w:firstLine="552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Сумма баллов до 35 означает, что абитуриент не усвоил разделы программного материала, допускает существенные теоретические ошибки, слабо знает законодательство и юридическую практику.</w:t>
      </w:r>
    </w:p>
    <w:p w:rsidR="005D34A8" w:rsidRPr="00344D87" w:rsidRDefault="005D34A8" w:rsidP="005D34A8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D34A8" w:rsidRPr="00344D87" w:rsidRDefault="005D34A8" w:rsidP="005D34A8">
      <w:pPr>
        <w:pStyle w:val="2"/>
        <w:spacing w:line="360" w:lineRule="auto"/>
        <w:ind w:left="1925"/>
        <w:jc w:val="left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Система оценивания отдельных заданий и работы в целом</w:t>
      </w:r>
    </w:p>
    <w:p w:rsidR="005D34A8" w:rsidRPr="00344D87" w:rsidRDefault="005D34A8" w:rsidP="005D34A8">
      <w:pPr>
        <w:spacing w:line="360" w:lineRule="auto"/>
        <w:rPr>
          <w:sz w:val="24"/>
          <w:szCs w:val="24"/>
          <w:lang w:val="ru-RU"/>
        </w:rPr>
        <w:sectPr w:rsidR="005D34A8" w:rsidRPr="00344D87" w:rsidSect="005D34A8">
          <w:type w:val="continuous"/>
          <w:pgSz w:w="11900" w:h="16840"/>
          <w:pgMar w:top="1640" w:right="240" w:bottom="280" w:left="1000" w:header="1426" w:footer="0" w:gutter="0"/>
          <w:cols w:space="720"/>
        </w:sectPr>
      </w:pPr>
    </w:p>
    <w:p w:rsidR="005D34A8" w:rsidRPr="00344D87" w:rsidRDefault="005D34A8" w:rsidP="005D34A8">
      <w:pPr>
        <w:pStyle w:val="a3"/>
        <w:spacing w:line="360" w:lineRule="auto"/>
        <w:ind w:left="641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Тест состоит из следующих частей:</w:t>
      </w:r>
    </w:p>
    <w:p w:rsidR="005D34A8" w:rsidRPr="00344D87" w:rsidRDefault="005D34A8" w:rsidP="005D34A8">
      <w:pPr>
        <w:pStyle w:val="a3"/>
        <w:spacing w:line="360" w:lineRule="auto"/>
        <w:ind w:left="103" w:right="393" w:firstLine="537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Часть «</w:t>
      </w:r>
      <w:r w:rsidRPr="00344D87">
        <w:rPr>
          <w:sz w:val="24"/>
          <w:szCs w:val="24"/>
        </w:rPr>
        <w:t>A</w:t>
      </w:r>
      <w:r w:rsidRPr="00344D87">
        <w:rPr>
          <w:sz w:val="24"/>
          <w:szCs w:val="24"/>
          <w:lang w:val="ru-RU"/>
        </w:rPr>
        <w:t xml:space="preserve">» состоит из 40 вопросов (задания, в которых из предложенных </w:t>
      </w:r>
      <w:proofErr w:type="spellStart"/>
      <w:r w:rsidRPr="00344D87">
        <w:rPr>
          <w:sz w:val="24"/>
          <w:szCs w:val="24"/>
          <w:lang w:val="ru-RU"/>
        </w:rPr>
        <w:t>вариа</w:t>
      </w:r>
      <w:proofErr w:type="gramStart"/>
      <w:r w:rsidRPr="00344D87">
        <w:rPr>
          <w:sz w:val="24"/>
          <w:szCs w:val="24"/>
          <w:lang w:val="ru-RU"/>
        </w:rPr>
        <w:t>н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тов</w:t>
      </w:r>
      <w:proofErr w:type="spellEnd"/>
      <w:r w:rsidRPr="00344D87">
        <w:rPr>
          <w:sz w:val="24"/>
          <w:szCs w:val="24"/>
          <w:lang w:val="ru-RU"/>
        </w:rPr>
        <w:t xml:space="preserve"> ответа только один верный). Правильный ответ оценивается в 1</w:t>
      </w:r>
      <w:r w:rsidRPr="00344D87">
        <w:rPr>
          <w:spacing w:val="5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балл.</w:t>
      </w:r>
    </w:p>
    <w:p w:rsidR="005D34A8" w:rsidRPr="00344D87" w:rsidRDefault="005D34A8" w:rsidP="005D34A8">
      <w:pPr>
        <w:pStyle w:val="a3"/>
        <w:spacing w:line="360" w:lineRule="auto"/>
        <w:ind w:left="103" w:right="294" w:firstLine="537"/>
        <w:jc w:val="both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Часть «В» состоит из 30 вопросов (задания, в которых из предложенных </w:t>
      </w:r>
      <w:proofErr w:type="spellStart"/>
      <w:r w:rsidRPr="00344D87">
        <w:rPr>
          <w:sz w:val="24"/>
          <w:szCs w:val="24"/>
          <w:lang w:val="ru-RU"/>
        </w:rPr>
        <w:t>вариа</w:t>
      </w:r>
      <w:proofErr w:type="gramStart"/>
      <w:r w:rsidRPr="00344D87">
        <w:rPr>
          <w:sz w:val="24"/>
          <w:szCs w:val="24"/>
          <w:lang w:val="ru-RU"/>
        </w:rPr>
        <w:t>н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тов</w:t>
      </w:r>
      <w:proofErr w:type="spellEnd"/>
      <w:r w:rsidRPr="00344D87">
        <w:rPr>
          <w:sz w:val="24"/>
          <w:szCs w:val="24"/>
          <w:lang w:val="ru-RU"/>
        </w:rPr>
        <w:t xml:space="preserve"> ответа имеется, возможно, не один, а несколько правильных). Правильный ответ оценивается максимально в 2</w:t>
      </w:r>
      <w:r w:rsidRPr="00344D87">
        <w:rPr>
          <w:spacing w:val="1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балла.</w:t>
      </w:r>
    </w:p>
    <w:p w:rsidR="005D34A8" w:rsidRPr="00344D87" w:rsidRDefault="005D34A8" w:rsidP="005D34A8">
      <w:pPr>
        <w:pStyle w:val="a3"/>
        <w:spacing w:line="360" w:lineRule="auto"/>
        <w:ind w:left="641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Итоговая оценка состоит из суммы фактически набранных баллов.</w:t>
      </w:r>
    </w:p>
    <w:p w:rsidR="005D34A8" w:rsidRPr="00344D87" w:rsidRDefault="005D34A8" w:rsidP="005D34A8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5D34A8" w:rsidRPr="00344D87" w:rsidRDefault="005D34A8" w:rsidP="005D34A8">
      <w:pPr>
        <w:pStyle w:val="2"/>
        <w:spacing w:line="360" w:lineRule="auto"/>
        <w:ind w:right="429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Перечень вопросов для подготовки</w:t>
      </w:r>
    </w:p>
    <w:p w:rsidR="005D34A8" w:rsidRPr="00344D87" w:rsidRDefault="005D34A8" w:rsidP="005D34A8">
      <w:pPr>
        <w:spacing w:line="360" w:lineRule="auto"/>
        <w:ind w:left="235" w:right="428"/>
        <w:jc w:val="center"/>
        <w:rPr>
          <w:b/>
          <w:i/>
          <w:sz w:val="24"/>
          <w:szCs w:val="24"/>
          <w:lang w:val="ru-RU"/>
        </w:rPr>
      </w:pPr>
      <w:r w:rsidRPr="00344D87">
        <w:rPr>
          <w:b/>
          <w:i/>
          <w:sz w:val="24"/>
          <w:szCs w:val="24"/>
          <w:lang w:val="ru-RU"/>
        </w:rPr>
        <w:t>к сдаче вступительного экзамена в магистратуру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1"/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Предмет теории государства и права: понятийный аппарат и</w:t>
      </w:r>
      <w:r w:rsidRPr="00344D87">
        <w:rPr>
          <w:spacing w:val="5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структура.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1"/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Методы теории государства и</w:t>
      </w:r>
      <w:r w:rsidRPr="00344D87">
        <w:rPr>
          <w:spacing w:val="1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1"/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Теория государства и права в системе общественных и юридических</w:t>
      </w:r>
      <w:r w:rsidRPr="00344D87">
        <w:rPr>
          <w:spacing w:val="6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наук.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1"/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Основные черты организации первобытнообщинного строя. Общие </w:t>
      </w:r>
      <w:proofErr w:type="spellStart"/>
      <w:r w:rsidRPr="00344D87">
        <w:rPr>
          <w:sz w:val="24"/>
          <w:szCs w:val="24"/>
          <w:lang w:val="ru-RU"/>
        </w:rPr>
        <w:t>закон</w:t>
      </w:r>
      <w:proofErr w:type="gramStart"/>
      <w:r w:rsidRPr="00344D87">
        <w:rPr>
          <w:sz w:val="24"/>
          <w:szCs w:val="24"/>
          <w:lang w:val="ru-RU"/>
        </w:rPr>
        <w:t>о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мерности происхождения государства и</w:t>
      </w:r>
      <w:r w:rsidRPr="00344D87">
        <w:rPr>
          <w:spacing w:val="1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1"/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Особенности возникновения государства у различных</w:t>
      </w:r>
      <w:r w:rsidRPr="00344D87">
        <w:rPr>
          <w:spacing w:val="23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народов.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1"/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Теории происхождения государства (теологическая, патриархальная, догово</w:t>
      </w:r>
      <w:proofErr w:type="gramStart"/>
      <w:r w:rsidRPr="00344D87">
        <w:rPr>
          <w:sz w:val="24"/>
          <w:szCs w:val="24"/>
          <w:lang w:val="ru-RU"/>
        </w:rPr>
        <w:t>р-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ная</w:t>
      </w:r>
      <w:proofErr w:type="spellEnd"/>
      <w:r w:rsidRPr="00344D87">
        <w:rPr>
          <w:sz w:val="24"/>
          <w:szCs w:val="24"/>
          <w:lang w:val="ru-RU"/>
        </w:rPr>
        <w:t xml:space="preserve"> и</w:t>
      </w:r>
      <w:r w:rsidRPr="00344D87">
        <w:rPr>
          <w:spacing w:val="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др.).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1"/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Понятие и признаки государства, отличающие его от органов власти </w:t>
      </w:r>
      <w:proofErr w:type="spellStart"/>
      <w:r w:rsidRPr="00344D87">
        <w:rPr>
          <w:sz w:val="24"/>
          <w:szCs w:val="24"/>
          <w:lang w:val="ru-RU"/>
        </w:rPr>
        <w:t>перв</w:t>
      </w:r>
      <w:proofErr w:type="gramStart"/>
      <w:r w:rsidRPr="00344D87">
        <w:rPr>
          <w:sz w:val="24"/>
          <w:szCs w:val="24"/>
          <w:lang w:val="ru-RU"/>
        </w:rPr>
        <w:t>о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бытного</w:t>
      </w:r>
      <w:proofErr w:type="spellEnd"/>
      <w:r w:rsidRPr="00344D87">
        <w:rPr>
          <w:spacing w:val="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общества.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1"/>
          <w:tab w:val="left" w:pos="1072"/>
        </w:tabs>
        <w:spacing w:before="0" w:line="360" w:lineRule="auto"/>
        <w:ind w:right="294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Сущность государства. Соотношение общечеловеческих и классовых начал в государстве.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1"/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Государство в политической системе общества. Признаки государства, </w:t>
      </w:r>
      <w:proofErr w:type="spellStart"/>
      <w:r w:rsidRPr="00344D87">
        <w:rPr>
          <w:sz w:val="24"/>
          <w:szCs w:val="24"/>
          <w:lang w:val="ru-RU"/>
        </w:rPr>
        <w:t>отл</w:t>
      </w:r>
      <w:proofErr w:type="gramStart"/>
      <w:r w:rsidRPr="00344D87">
        <w:rPr>
          <w:sz w:val="24"/>
          <w:szCs w:val="24"/>
          <w:lang w:val="ru-RU"/>
        </w:rPr>
        <w:t>и</w:t>
      </w:r>
      <w:proofErr w:type="spellEnd"/>
      <w:r w:rsidRPr="00344D87">
        <w:rPr>
          <w:sz w:val="24"/>
          <w:szCs w:val="24"/>
          <w:lang w:val="ru-RU"/>
        </w:rPr>
        <w:t>-</w:t>
      </w:r>
      <w:proofErr w:type="gramEnd"/>
      <w:r w:rsidRPr="00344D87">
        <w:rPr>
          <w:sz w:val="24"/>
          <w:szCs w:val="24"/>
          <w:lang w:val="ru-RU"/>
        </w:rPr>
        <w:t xml:space="preserve"> чающие его от других элементов политической системы</w:t>
      </w:r>
      <w:r w:rsidRPr="00344D87">
        <w:rPr>
          <w:spacing w:val="3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общества.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значение типологии права и</w:t>
      </w:r>
      <w:r w:rsidRPr="00344D87">
        <w:rPr>
          <w:spacing w:val="2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Общая характеристика различных подходов к типологии государства и</w:t>
      </w:r>
      <w:r w:rsidRPr="00344D87">
        <w:rPr>
          <w:spacing w:val="1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Правовые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системы</w:t>
      </w:r>
      <w:proofErr w:type="spellEnd"/>
      <w:r w:rsidRPr="00344D87">
        <w:rPr>
          <w:sz w:val="24"/>
          <w:szCs w:val="24"/>
        </w:rPr>
        <w:t xml:space="preserve"> (</w:t>
      </w:r>
      <w:proofErr w:type="spellStart"/>
      <w:r w:rsidRPr="00344D87">
        <w:rPr>
          <w:sz w:val="24"/>
          <w:szCs w:val="24"/>
        </w:rPr>
        <w:t>семьи</w:t>
      </w:r>
      <w:proofErr w:type="spellEnd"/>
      <w:r w:rsidRPr="00344D87">
        <w:rPr>
          <w:sz w:val="24"/>
          <w:szCs w:val="24"/>
        </w:rPr>
        <w:t>)</w:t>
      </w:r>
      <w:r w:rsidRPr="00344D87">
        <w:rPr>
          <w:spacing w:val="9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современности</w:t>
      </w:r>
      <w:proofErr w:type="spellEnd"/>
      <w:r w:rsidRPr="00344D87">
        <w:rPr>
          <w:sz w:val="24"/>
          <w:szCs w:val="24"/>
        </w:rPr>
        <w:t>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формы государства. Соотношение типа и формы</w:t>
      </w:r>
      <w:r w:rsidRPr="00344D87">
        <w:rPr>
          <w:spacing w:val="4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Форма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правления: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понятие,</w:t>
      </w:r>
      <w:r w:rsidRPr="00344D87">
        <w:rPr>
          <w:spacing w:val="1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виды.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Форма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правления</w:t>
      </w:r>
      <w:r w:rsidRPr="00344D87">
        <w:rPr>
          <w:spacing w:val="1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в</w:t>
      </w:r>
      <w:r w:rsidRPr="00344D87">
        <w:rPr>
          <w:spacing w:val="1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Российской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Федерации.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5" w:firstLine="552"/>
        <w:rPr>
          <w:sz w:val="24"/>
          <w:szCs w:val="24"/>
        </w:rPr>
      </w:pPr>
      <w:r w:rsidRPr="00344D87">
        <w:rPr>
          <w:sz w:val="24"/>
          <w:szCs w:val="24"/>
          <w:lang w:val="ru-RU"/>
        </w:rPr>
        <w:t xml:space="preserve">Форма государственно-территориального устройства: понятие, виды. </w:t>
      </w:r>
      <w:proofErr w:type="spellStart"/>
      <w:r w:rsidRPr="00344D87">
        <w:rPr>
          <w:sz w:val="24"/>
          <w:szCs w:val="24"/>
        </w:rPr>
        <w:t>Форма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государственно-территориального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устройства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Российской</w:t>
      </w:r>
      <w:proofErr w:type="spellEnd"/>
      <w:r w:rsidRPr="00344D87">
        <w:rPr>
          <w:spacing w:val="17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Федерации</w:t>
      </w:r>
      <w:proofErr w:type="spellEnd"/>
      <w:r w:rsidRPr="00344D87">
        <w:rPr>
          <w:sz w:val="24"/>
          <w:szCs w:val="24"/>
        </w:rPr>
        <w:t>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3" w:right="296" w:firstLine="553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Политический режим: понятие, виды. Политический режим Российской Фед</w:t>
      </w:r>
      <w:proofErr w:type="gramStart"/>
      <w:r w:rsidRPr="00344D87">
        <w:rPr>
          <w:sz w:val="24"/>
          <w:szCs w:val="24"/>
          <w:lang w:val="ru-RU"/>
        </w:rPr>
        <w:t>е-</w:t>
      </w:r>
      <w:proofErr w:type="gramEnd"/>
      <w:r w:rsidRPr="00344D87">
        <w:rPr>
          <w:sz w:val="24"/>
          <w:szCs w:val="24"/>
          <w:lang w:val="ru-RU"/>
        </w:rPr>
        <w:t xml:space="preserve"> рации.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классификация функций</w:t>
      </w:r>
      <w:r w:rsidRPr="00344D87">
        <w:rPr>
          <w:spacing w:val="1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Основные внутренние функции Российского</w:t>
      </w:r>
      <w:r w:rsidRPr="00344D87">
        <w:rPr>
          <w:spacing w:val="1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Внешние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функции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Российского</w:t>
      </w:r>
      <w:proofErr w:type="spellEnd"/>
      <w:r w:rsidRPr="00344D87">
        <w:rPr>
          <w:spacing w:val="13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государства</w:t>
      </w:r>
      <w:proofErr w:type="spellEnd"/>
      <w:r w:rsidRPr="00344D87">
        <w:rPr>
          <w:sz w:val="24"/>
          <w:szCs w:val="24"/>
        </w:rPr>
        <w:t>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Формы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осуществления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функций</w:t>
      </w:r>
      <w:proofErr w:type="spellEnd"/>
      <w:r w:rsidRPr="00344D87">
        <w:rPr>
          <w:spacing w:val="8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государства</w:t>
      </w:r>
      <w:proofErr w:type="spellEnd"/>
      <w:r w:rsidRPr="00344D87">
        <w:rPr>
          <w:sz w:val="24"/>
          <w:szCs w:val="24"/>
        </w:rPr>
        <w:t>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Государственный механизм: понятие, признаки. Факторы, влияющие на его структуру.</w:t>
      </w:r>
    </w:p>
    <w:p w:rsidR="005D34A8" w:rsidRPr="00344D87" w:rsidRDefault="005D34A8" w:rsidP="005D34A8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Орган государства: понятие, признаки,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виды.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Структура государственного механизма Российской</w:t>
      </w:r>
      <w:r w:rsidRPr="00344D87">
        <w:rPr>
          <w:spacing w:val="2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Федерации.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Принципы организации и деятельности государственного механизма Росси</w:t>
      </w:r>
      <w:proofErr w:type="gramStart"/>
      <w:r w:rsidRPr="00344D87">
        <w:rPr>
          <w:sz w:val="24"/>
          <w:szCs w:val="24"/>
          <w:lang w:val="ru-RU"/>
        </w:rPr>
        <w:t>й-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ской</w:t>
      </w:r>
      <w:proofErr w:type="spellEnd"/>
      <w:r w:rsidRPr="00344D87">
        <w:rPr>
          <w:spacing w:val="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Федерации.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принципы правового</w:t>
      </w:r>
      <w:r w:rsidRPr="00344D87">
        <w:rPr>
          <w:spacing w:val="17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Понятие, структура и  принципы гражданского</w:t>
      </w:r>
      <w:r w:rsidRPr="00344D87">
        <w:rPr>
          <w:spacing w:val="27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общества.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 xml:space="preserve">Государство и гражданское общество в их </w:t>
      </w:r>
      <w:r w:rsidRPr="00344D87">
        <w:rPr>
          <w:spacing w:val="2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соотношении.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Верховенство закона как принцип правового</w:t>
      </w:r>
      <w:r w:rsidRPr="00344D87">
        <w:rPr>
          <w:spacing w:val="2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Разделение властей как принцип правового</w:t>
      </w:r>
      <w:r w:rsidRPr="00344D87">
        <w:rPr>
          <w:spacing w:val="2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Взаимная ответственность личности и</w:t>
      </w:r>
      <w:r w:rsidRPr="00344D87">
        <w:rPr>
          <w:spacing w:val="13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Возникновение права. Признаки права, отличающие его от социальных норм первобытнообщинного</w:t>
      </w:r>
      <w:r w:rsidRPr="00344D87">
        <w:rPr>
          <w:spacing w:val="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строя.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 xml:space="preserve">, </w:t>
      </w:r>
      <w:proofErr w:type="spellStart"/>
      <w:r w:rsidRPr="00344D87">
        <w:rPr>
          <w:sz w:val="24"/>
          <w:szCs w:val="24"/>
        </w:rPr>
        <w:t>основные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признаки</w:t>
      </w:r>
      <w:proofErr w:type="spellEnd"/>
      <w:r w:rsidRPr="00344D87">
        <w:rPr>
          <w:spacing w:val="11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права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Общая характеристика научных подходов к пониманию</w:t>
      </w:r>
      <w:r w:rsidRPr="00344D87">
        <w:rPr>
          <w:spacing w:val="2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Сущность и социальное назначение права. Соотношение общечеловеческих и классовых начал в</w:t>
      </w:r>
      <w:r w:rsidRPr="00344D87">
        <w:rPr>
          <w:spacing w:val="8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праве.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lastRenderedPageBreak/>
        <w:t>Функции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права</w:t>
      </w:r>
      <w:proofErr w:type="spellEnd"/>
      <w:r w:rsidRPr="00344D87">
        <w:rPr>
          <w:sz w:val="24"/>
          <w:szCs w:val="24"/>
        </w:rPr>
        <w:t xml:space="preserve">: </w:t>
      </w: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>,</w:t>
      </w:r>
      <w:r w:rsidRPr="00344D87">
        <w:rPr>
          <w:spacing w:val="11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3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Принципы права: понятие, классификация. Значение принципов права для правотворческой и правоприменительной</w:t>
      </w:r>
      <w:r w:rsidRPr="00344D87">
        <w:rPr>
          <w:spacing w:val="1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деятельности.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Понятие, признаки и виды социальных</w:t>
      </w:r>
      <w:r w:rsidRPr="00344D87">
        <w:rPr>
          <w:spacing w:val="18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норм.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Социальные</w:t>
      </w:r>
      <w:proofErr w:type="spellEnd"/>
      <w:r w:rsidRPr="00344D87">
        <w:rPr>
          <w:sz w:val="24"/>
          <w:szCs w:val="24"/>
        </w:rPr>
        <w:t xml:space="preserve"> и </w:t>
      </w:r>
      <w:proofErr w:type="spellStart"/>
      <w:r w:rsidRPr="00344D87">
        <w:rPr>
          <w:sz w:val="24"/>
          <w:szCs w:val="24"/>
        </w:rPr>
        <w:t>технические</w:t>
      </w:r>
      <w:proofErr w:type="spellEnd"/>
      <w:r w:rsidRPr="00344D87">
        <w:rPr>
          <w:spacing w:val="11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нормы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Соотношение норм права и морали: единство, различие, взаимодействие, пр</w:t>
      </w:r>
      <w:proofErr w:type="gramStart"/>
      <w:r w:rsidRPr="00344D87">
        <w:rPr>
          <w:sz w:val="24"/>
          <w:szCs w:val="24"/>
          <w:lang w:val="ru-RU"/>
        </w:rPr>
        <w:t>о-</w:t>
      </w:r>
      <w:proofErr w:type="gramEnd"/>
      <w:r w:rsidRPr="00344D87">
        <w:rPr>
          <w:sz w:val="24"/>
          <w:szCs w:val="24"/>
          <w:lang w:val="ru-RU"/>
        </w:rPr>
        <w:t xml:space="preserve"> </w:t>
      </w:r>
      <w:proofErr w:type="spellStart"/>
      <w:r w:rsidRPr="00344D87">
        <w:rPr>
          <w:sz w:val="24"/>
          <w:szCs w:val="24"/>
          <w:lang w:val="ru-RU"/>
        </w:rPr>
        <w:t>тиворечия</w:t>
      </w:r>
      <w:proofErr w:type="spellEnd"/>
      <w:r w:rsidRPr="00344D87">
        <w:rPr>
          <w:sz w:val="24"/>
          <w:szCs w:val="24"/>
          <w:lang w:val="ru-RU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Норма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права</w:t>
      </w:r>
      <w:proofErr w:type="spellEnd"/>
      <w:r w:rsidRPr="00344D87">
        <w:rPr>
          <w:sz w:val="24"/>
          <w:szCs w:val="24"/>
        </w:rPr>
        <w:t xml:space="preserve">: </w:t>
      </w: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>,</w:t>
      </w:r>
      <w:r w:rsidRPr="00344D87">
        <w:rPr>
          <w:spacing w:val="12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признаки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Структура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нормы</w:t>
      </w:r>
      <w:proofErr w:type="spellEnd"/>
      <w:r w:rsidRPr="00344D87">
        <w:rPr>
          <w:spacing w:val="6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права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Классификация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норм</w:t>
      </w:r>
      <w:proofErr w:type="spellEnd"/>
      <w:r w:rsidRPr="00344D87">
        <w:rPr>
          <w:spacing w:val="3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права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Способы изложения элементов нормы права в статьях нормативно-правовых актов.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Правотворчество</w:t>
      </w:r>
      <w:proofErr w:type="spellEnd"/>
      <w:r w:rsidRPr="00344D87">
        <w:rPr>
          <w:sz w:val="24"/>
          <w:szCs w:val="24"/>
        </w:rPr>
        <w:t xml:space="preserve">: </w:t>
      </w: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 xml:space="preserve">, </w:t>
      </w:r>
      <w:proofErr w:type="spellStart"/>
      <w:r w:rsidRPr="00344D87">
        <w:rPr>
          <w:sz w:val="24"/>
          <w:szCs w:val="24"/>
        </w:rPr>
        <w:t>принципы</w:t>
      </w:r>
      <w:proofErr w:type="spellEnd"/>
      <w:r w:rsidRPr="00344D87">
        <w:rPr>
          <w:sz w:val="24"/>
          <w:szCs w:val="24"/>
        </w:rPr>
        <w:t>,</w:t>
      </w:r>
      <w:r w:rsidRPr="00344D87">
        <w:rPr>
          <w:spacing w:val="13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Стадии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законотворческого</w:t>
      </w:r>
      <w:proofErr w:type="spellEnd"/>
      <w:r w:rsidRPr="00344D87">
        <w:rPr>
          <w:spacing w:val="9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процесса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Систематизация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законодательства</w:t>
      </w:r>
      <w:proofErr w:type="spellEnd"/>
      <w:r w:rsidRPr="00344D87">
        <w:rPr>
          <w:sz w:val="24"/>
          <w:szCs w:val="24"/>
        </w:rPr>
        <w:t xml:space="preserve">: </w:t>
      </w: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>,</w:t>
      </w:r>
      <w:r w:rsidRPr="00344D87">
        <w:rPr>
          <w:spacing w:val="12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r w:rsidRPr="00344D87">
        <w:rPr>
          <w:sz w:val="24"/>
          <w:szCs w:val="24"/>
          <w:lang w:val="ru-RU"/>
        </w:rPr>
        <w:t xml:space="preserve">Понятие формы (источника) права, их соотношение. </w:t>
      </w: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форм</w:t>
      </w:r>
      <w:proofErr w:type="spellEnd"/>
      <w:r w:rsidRPr="00344D87">
        <w:rPr>
          <w:spacing w:val="52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права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Нормативно-правовой акт: понятие, признаки,</w:t>
      </w:r>
      <w:r w:rsidRPr="00344D87">
        <w:rPr>
          <w:spacing w:val="2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классификация.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Закон: понятие, виды. Роль закона в правовом</w:t>
      </w:r>
      <w:r w:rsidRPr="00344D87">
        <w:rPr>
          <w:spacing w:val="2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государстве.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Подзаконные нормативные акты: понятие,</w:t>
      </w:r>
      <w:r w:rsidRPr="00344D87">
        <w:rPr>
          <w:spacing w:val="18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виды.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Действие нормативно-правовых актов во времени, пространстве и по</w:t>
      </w:r>
      <w:r w:rsidRPr="00344D87">
        <w:rPr>
          <w:spacing w:val="47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кругу</w:t>
      </w:r>
    </w:p>
    <w:p w:rsidR="00BF6764" w:rsidRPr="00344D87" w:rsidRDefault="00BF6764" w:rsidP="00BF6764">
      <w:pPr>
        <w:pStyle w:val="a3"/>
        <w:spacing w:line="360" w:lineRule="auto"/>
        <w:rPr>
          <w:sz w:val="24"/>
          <w:szCs w:val="24"/>
        </w:rPr>
      </w:pPr>
      <w:proofErr w:type="spellStart"/>
      <w:proofErr w:type="gramStart"/>
      <w:r w:rsidRPr="00344D87">
        <w:rPr>
          <w:sz w:val="24"/>
          <w:szCs w:val="24"/>
        </w:rPr>
        <w:t>лиц</w:t>
      </w:r>
      <w:proofErr w:type="spellEnd"/>
      <w:proofErr w:type="gram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r w:rsidRPr="00344D87">
        <w:rPr>
          <w:sz w:val="24"/>
          <w:szCs w:val="24"/>
          <w:lang w:val="ru-RU"/>
        </w:rPr>
        <w:t xml:space="preserve">Понятие и структурные элементы системы права. </w:t>
      </w:r>
      <w:proofErr w:type="spellStart"/>
      <w:r w:rsidRPr="00344D87">
        <w:rPr>
          <w:sz w:val="24"/>
          <w:szCs w:val="24"/>
        </w:rPr>
        <w:t>Отрасль</w:t>
      </w:r>
      <w:proofErr w:type="spellEnd"/>
      <w:r w:rsidRPr="00344D87">
        <w:rPr>
          <w:sz w:val="24"/>
          <w:szCs w:val="24"/>
        </w:rPr>
        <w:t xml:space="preserve"> и </w:t>
      </w:r>
      <w:proofErr w:type="spellStart"/>
      <w:r w:rsidRPr="00344D87">
        <w:rPr>
          <w:sz w:val="24"/>
          <w:szCs w:val="24"/>
        </w:rPr>
        <w:t>институт</w:t>
      </w:r>
      <w:proofErr w:type="spellEnd"/>
      <w:r w:rsidRPr="00344D87">
        <w:rPr>
          <w:spacing w:val="47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права</w:t>
      </w:r>
      <w:proofErr w:type="spellEnd"/>
      <w:r w:rsidRPr="00344D87">
        <w:rPr>
          <w:sz w:val="24"/>
          <w:szCs w:val="24"/>
        </w:rPr>
        <w:t>:</w:t>
      </w:r>
    </w:p>
    <w:p w:rsidR="00BF6764" w:rsidRPr="00344D87" w:rsidRDefault="00BF6764" w:rsidP="00BF6764">
      <w:pPr>
        <w:pStyle w:val="a3"/>
        <w:spacing w:line="360" w:lineRule="auto"/>
        <w:rPr>
          <w:sz w:val="24"/>
          <w:szCs w:val="24"/>
        </w:rPr>
      </w:pPr>
      <w:proofErr w:type="spellStart"/>
      <w:proofErr w:type="gramStart"/>
      <w:r w:rsidRPr="00344D87">
        <w:rPr>
          <w:sz w:val="24"/>
          <w:szCs w:val="24"/>
        </w:rPr>
        <w:t>понятие</w:t>
      </w:r>
      <w:proofErr w:type="spellEnd"/>
      <w:proofErr w:type="gramEnd"/>
      <w:r w:rsidRPr="00344D87">
        <w:rPr>
          <w:sz w:val="24"/>
          <w:szCs w:val="24"/>
        </w:rPr>
        <w:t xml:space="preserve">, </w:t>
      </w: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 xml:space="preserve">, </w:t>
      </w:r>
      <w:proofErr w:type="spellStart"/>
      <w:r w:rsidRPr="00344D87">
        <w:rPr>
          <w:sz w:val="24"/>
          <w:szCs w:val="24"/>
        </w:rPr>
        <w:t>общая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характеристика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5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Предмет и метод правового регулирования как основания деления права на отрасли.</w:t>
      </w:r>
    </w:p>
    <w:p w:rsidR="00BF6764" w:rsidRPr="00344D87" w:rsidRDefault="00BF6764" w:rsidP="00BF6764">
      <w:pPr>
        <w:spacing w:line="360" w:lineRule="auto"/>
        <w:rPr>
          <w:sz w:val="24"/>
          <w:szCs w:val="24"/>
          <w:lang w:val="ru-RU"/>
        </w:rPr>
        <w:sectPr w:rsidR="00BF6764" w:rsidRPr="00344D87" w:rsidSect="00BF6764">
          <w:type w:val="continuous"/>
          <w:pgSz w:w="11900" w:h="16840"/>
          <w:pgMar w:top="1640" w:right="240" w:bottom="280" w:left="1000" w:header="1426" w:footer="0" w:gutter="0"/>
          <w:cols w:space="720"/>
        </w:sectPr>
      </w:pP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lastRenderedPageBreak/>
        <w:t>Частное</w:t>
      </w:r>
      <w:proofErr w:type="spellEnd"/>
      <w:r w:rsidRPr="00344D87">
        <w:rPr>
          <w:sz w:val="24"/>
          <w:szCs w:val="24"/>
        </w:rPr>
        <w:t xml:space="preserve"> и </w:t>
      </w:r>
      <w:proofErr w:type="spellStart"/>
      <w:r w:rsidRPr="00344D87">
        <w:rPr>
          <w:sz w:val="24"/>
          <w:szCs w:val="24"/>
        </w:rPr>
        <w:t>публичное</w:t>
      </w:r>
      <w:proofErr w:type="spellEnd"/>
      <w:r w:rsidRPr="00344D87">
        <w:rPr>
          <w:spacing w:val="9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право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Общая характеристика отраслей российского</w:t>
      </w:r>
      <w:r w:rsidRPr="00344D87">
        <w:rPr>
          <w:spacing w:val="1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Соотношение системы права и системы</w:t>
      </w:r>
      <w:r w:rsidRPr="00344D87">
        <w:rPr>
          <w:spacing w:val="2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законодательства.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Соотношение правовой системы и системы</w:t>
      </w:r>
      <w:r w:rsidRPr="00344D87">
        <w:rPr>
          <w:spacing w:val="1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права.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Правосознание</w:t>
      </w:r>
      <w:proofErr w:type="spellEnd"/>
      <w:r w:rsidRPr="00344D87">
        <w:rPr>
          <w:sz w:val="24"/>
          <w:szCs w:val="24"/>
        </w:rPr>
        <w:t xml:space="preserve">: </w:t>
      </w: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 xml:space="preserve">, </w:t>
      </w:r>
      <w:proofErr w:type="spellStart"/>
      <w:r w:rsidRPr="00344D87">
        <w:rPr>
          <w:sz w:val="24"/>
          <w:szCs w:val="24"/>
        </w:rPr>
        <w:t>структура</w:t>
      </w:r>
      <w:proofErr w:type="spellEnd"/>
      <w:r w:rsidRPr="00344D87">
        <w:rPr>
          <w:sz w:val="24"/>
          <w:szCs w:val="24"/>
        </w:rPr>
        <w:t>,</w:t>
      </w:r>
      <w:r w:rsidRPr="00344D87">
        <w:rPr>
          <w:spacing w:val="11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6" w:firstLine="552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Правовая культура: понятие, структура. Роль профессиональной правовой культуры в деятельности органов внутренних</w:t>
      </w:r>
      <w:r w:rsidRPr="00344D87">
        <w:rPr>
          <w:spacing w:val="16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дел.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Правовое воспитание: понятие, формы,</w:t>
      </w:r>
      <w:r w:rsidRPr="00344D87">
        <w:rPr>
          <w:spacing w:val="20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методы.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Реализация норм права: понятие,</w:t>
      </w:r>
      <w:r w:rsidRPr="00344D87">
        <w:rPr>
          <w:spacing w:val="1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формы.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Применение права как особая форма</w:t>
      </w:r>
      <w:r w:rsidRPr="00344D87">
        <w:rPr>
          <w:spacing w:val="13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реализации.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Стадии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правоприменительного</w:t>
      </w:r>
      <w:proofErr w:type="spellEnd"/>
      <w:r w:rsidRPr="00344D87">
        <w:rPr>
          <w:spacing w:val="9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процесса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lastRenderedPageBreak/>
        <w:t>Акты применения права: понятие, признаки,</w:t>
      </w:r>
      <w:r w:rsidRPr="00344D87">
        <w:rPr>
          <w:spacing w:val="21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виды.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Отличие актов применения права от нормативно-правовых</w:t>
      </w:r>
      <w:r w:rsidRPr="00344D87">
        <w:rPr>
          <w:spacing w:val="2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актов.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Толкование права: понятие, способы,</w:t>
      </w:r>
      <w:r w:rsidRPr="00344D87">
        <w:rPr>
          <w:spacing w:val="17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виды.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Толкование норм права по</w:t>
      </w:r>
      <w:r w:rsidRPr="00344D87">
        <w:rPr>
          <w:spacing w:val="1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субъектам.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Толкование норм права по</w:t>
      </w:r>
      <w:r w:rsidRPr="00344D87">
        <w:rPr>
          <w:spacing w:val="1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объему.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Пробелы в праве и пути их преодоления. Аналогия закона и</w:t>
      </w:r>
      <w:r w:rsidRPr="00344D87">
        <w:rPr>
          <w:spacing w:val="18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аналогия права.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right="296" w:firstLine="552"/>
        <w:rPr>
          <w:sz w:val="24"/>
          <w:szCs w:val="24"/>
        </w:rPr>
      </w:pPr>
      <w:r w:rsidRPr="00344D87">
        <w:rPr>
          <w:sz w:val="24"/>
          <w:szCs w:val="24"/>
          <w:lang w:val="ru-RU"/>
        </w:rPr>
        <w:t xml:space="preserve">Понятие правоотношений и предпосылки их возникновения. </w:t>
      </w: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правовых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отношений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Субъекты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правоотношений</w:t>
      </w:r>
      <w:proofErr w:type="spellEnd"/>
      <w:r w:rsidRPr="00344D87">
        <w:rPr>
          <w:sz w:val="24"/>
          <w:szCs w:val="24"/>
        </w:rPr>
        <w:t xml:space="preserve">: </w:t>
      </w: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>,</w:t>
      </w:r>
      <w:r w:rsidRPr="00344D87">
        <w:rPr>
          <w:spacing w:val="13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Субъективное право и юридическая обязанность: понятие и</w:t>
      </w:r>
      <w:r w:rsidRPr="00344D87">
        <w:rPr>
          <w:spacing w:val="48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содержание.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Объекты правовых отношений: понятие,</w:t>
      </w:r>
      <w:r w:rsidRPr="00344D87">
        <w:rPr>
          <w:spacing w:val="15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виды.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Юридические факты: понятие, классификация. Фактический</w:t>
      </w:r>
      <w:r w:rsidRPr="00344D87">
        <w:rPr>
          <w:spacing w:val="32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состав.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Механизм правового регулирования: понятие, элементы,</w:t>
      </w:r>
      <w:r w:rsidRPr="00344D87">
        <w:rPr>
          <w:spacing w:val="29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стадии.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Эффективность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механизма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правового</w:t>
      </w:r>
      <w:proofErr w:type="spellEnd"/>
      <w:r w:rsidRPr="00344D87">
        <w:rPr>
          <w:spacing w:val="11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регулирования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 xml:space="preserve"> и </w:t>
      </w:r>
      <w:proofErr w:type="spellStart"/>
      <w:r w:rsidRPr="00344D87">
        <w:rPr>
          <w:sz w:val="24"/>
          <w:szCs w:val="24"/>
        </w:rPr>
        <w:t>принципы</w:t>
      </w:r>
      <w:proofErr w:type="spellEnd"/>
      <w:r w:rsidRPr="00344D87">
        <w:rPr>
          <w:spacing w:val="11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законности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Гарантии</w:t>
      </w:r>
      <w:proofErr w:type="spellEnd"/>
      <w:r w:rsidRPr="00344D87">
        <w:rPr>
          <w:spacing w:val="2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законности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 и соотношение правопорядка и общественного</w:t>
      </w:r>
      <w:r w:rsidRPr="00344D87">
        <w:rPr>
          <w:spacing w:val="3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порядка.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Правомерное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поведение</w:t>
      </w:r>
      <w:proofErr w:type="spellEnd"/>
      <w:r w:rsidRPr="00344D87">
        <w:rPr>
          <w:sz w:val="24"/>
          <w:szCs w:val="24"/>
        </w:rPr>
        <w:t xml:space="preserve">: </w:t>
      </w: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>,</w:t>
      </w:r>
      <w:r w:rsidRPr="00344D87">
        <w:rPr>
          <w:spacing w:val="13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Правонарушение</w:t>
      </w:r>
      <w:proofErr w:type="spellEnd"/>
      <w:r w:rsidRPr="00344D87">
        <w:rPr>
          <w:sz w:val="24"/>
          <w:szCs w:val="24"/>
        </w:rPr>
        <w:t xml:space="preserve">: </w:t>
      </w: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>,</w:t>
      </w:r>
      <w:r w:rsidRPr="00344D87">
        <w:rPr>
          <w:spacing w:val="9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признаки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Состав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правонарушения</w:t>
      </w:r>
      <w:proofErr w:type="spellEnd"/>
      <w:r w:rsidRPr="00344D87">
        <w:rPr>
          <w:sz w:val="24"/>
          <w:szCs w:val="24"/>
        </w:rPr>
        <w:t xml:space="preserve">: </w:t>
      </w:r>
      <w:proofErr w:type="spellStart"/>
      <w:r w:rsidRPr="00344D87">
        <w:rPr>
          <w:sz w:val="24"/>
          <w:szCs w:val="24"/>
        </w:rPr>
        <w:t>понятие</w:t>
      </w:r>
      <w:proofErr w:type="spellEnd"/>
      <w:r w:rsidRPr="00344D87">
        <w:rPr>
          <w:sz w:val="24"/>
          <w:szCs w:val="24"/>
        </w:rPr>
        <w:t>,</w:t>
      </w:r>
      <w:r w:rsidRPr="00344D87">
        <w:rPr>
          <w:spacing w:val="10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элементы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pacing w:val="3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правонарушений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</w:pPr>
      <w:r w:rsidRPr="00344D87">
        <w:rPr>
          <w:sz w:val="24"/>
          <w:szCs w:val="24"/>
          <w:lang w:val="ru-RU"/>
        </w:rPr>
        <w:t>Понятие, признаки, основания юридической</w:t>
      </w:r>
      <w:r w:rsidRPr="00344D87">
        <w:rPr>
          <w:spacing w:val="17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ответственности.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Виды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юридической</w:t>
      </w:r>
      <w:proofErr w:type="spellEnd"/>
      <w:r w:rsidRPr="00344D87">
        <w:rPr>
          <w:spacing w:val="6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ответственности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 w:rsidRPr="00344D87">
        <w:rPr>
          <w:sz w:val="24"/>
          <w:szCs w:val="24"/>
        </w:rPr>
        <w:t>Принципы</w:t>
      </w:r>
      <w:proofErr w:type="spellEnd"/>
      <w:r w:rsidRPr="00344D87">
        <w:rPr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юридической</w:t>
      </w:r>
      <w:proofErr w:type="spellEnd"/>
      <w:r w:rsidRPr="00344D87">
        <w:rPr>
          <w:spacing w:val="6"/>
          <w:sz w:val="24"/>
          <w:szCs w:val="24"/>
        </w:rPr>
        <w:t xml:space="preserve"> </w:t>
      </w:r>
      <w:proofErr w:type="spellStart"/>
      <w:r w:rsidRPr="00344D87">
        <w:rPr>
          <w:sz w:val="24"/>
          <w:szCs w:val="24"/>
        </w:rPr>
        <w:t>ответственности</w:t>
      </w:r>
      <w:proofErr w:type="spellEnd"/>
      <w:r w:rsidRPr="00344D87">
        <w:rPr>
          <w:sz w:val="24"/>
          <w:szCs w:val="24"/>
        </w:rPr>
        <w:t>.</w:t>
      </w:r>
    </w:p>
    <w:p w:rsidR="00BF6764" w:rsidRPr="00344D87" w:rsidRDefault="00C63DB1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</w:rPr>
      </w:pPr>
      <w:proofErr w:type="spellStart"/>
      <w:r>
        <w:rPr>
          <w:sz w:val="24"/>
          <w:szCs w:val="24"/>
        </w:rPr>
        <w:t>Обстоятельства</w:t>
      </w:r>
      <w:proofErr w:type="spellEnd"/>
      <w:r>
        <w:rPr>
          <w:sz w:val="24"/>
          <w:szCs w:val="24"/>
          <w:lang w:val="ru-RU"/>
        </w:rPr>
        <w:t>,</w:t>
      </w:r>
      <w:r w:rsidR="00BF6764" w:rsidRPr="00344D87">
        <w:rPr>
          <w:sz w:val="24"/>
          <w:szCs w:val="24"/>
        </w:rPr>
        <w:t xml:space="preserve"> </w:t>
      </w:r>
      <w:proofErr w:type="spellStart"/>
      <w:r w:rsidR="00BF6764" w:rsidRPr="00344D87">
        <w:rPr>
          <w:sz w:val="24"/>
          <w:szCs w:val="24"/>
        </w:rPr>
        <w:t>исключающие</w:t>
      </w:r>
      <w:proofErr w:type="spellEnd"/>
      <w:r w:rsidR="00BF6764" w:rsidRPr="00344D87">
        <w:rPr>
          <w:sz w:val="24"/>
          <w:szCs w:val="24"/>
        </w:rPr>
        <w:t xml:space="preserve"> </w:t>
      </w:r>
      <w:proofErr w:type="spellStart"/>
      <w:r w:rsidR="00BF6764" w:rsidRPr="00344D87">
        <w:rPr>
          <w:sz w:val="24"/>
          <w:szCs w:val="24"/>
        </w:rPr>
        <w:t>юридическую</w:t>
      </w:r>
      <w:proofErr w:type="spellEnd"/>
      <w:r w:rsidR="00BF6764" w:rsidRPr="00344D87">
        <w:rPr>
          <w:spacing w:val="13"/>
          <w:sz w:val="24"/>
          <w:szCs w:val="24"/>
        </w:rPr>
        <w:t xml:space="preserve"> </w:t>
      </w:r>
      <w:proofErr w:type="spellStart"/>
      <w:r w:rsidR="00BF6764" w:rsidRPr="00344D87">
        <w:rPr>
          <w:sz w:val="24"/>
          <w:szCs w:val="24"/>
        </w:rPr>
        <w:t>ответственность</w:t>
      </w:r>
      <w:proofErr w:type="spellEnd"/>
      <w:r w:rsidR="00BF6764" w:rsidRPr="00344D87">
        <w:rPr>
          <w:sz w:val="24"/>
          <w:szCs w:val="24"/>
        </w:rPr>
        <w:t>.</w:t>
      </w:r>
    </w:p>
    <w:p w:rsidR="005B5707" w:rsidRPr="00C63DB1" w:rsidRDefault="00BF6764" w:rsidP="00BF6764">
      <w:pPr>
        <w:pStyle w:val="a4"/>
        <w:numPr>
          <w:ilvl w:val="0"/>
          <w:numId w:val="1"/>
        </w:numPr>
        <w:tabs>
          <w:tab w:val="left" w:pos="1072"/>
        </w:tabs>
        <w:spacing w:before="0" w:line="360" w:lineRule="auto"/>
        <w:ind w:left="1071" w:hanging="415"/>
        <w:rPr>
          <w:sz w:val="24"/>
          <w:szCs w:val="24"/>
          <w:lang w:val="ru-RU"/>
        </w:rPr>
        <w:sectPr w:rsidR="005B5707" w:rsidRPr="00C63DB1">
          <w:type w:val="continuous"/>
          <w:pgSz w:w="11900" w:h="16840"/>
          <w:pgMar w:top="1600" w:right="240" w:bottom="280" w:left="1000" w:header="720" w:footer="720" w:gutter="0"/>
          <w:cols w:space="720"/>
        </w:sectPr>
      </w:pPr>
      <w:r w:rsidRPr="00344D87">
        <w:rPr>
          <w:sz w:val="24"/>
          <w:szCs w:val="24"/>
          <w:lang w:val="ru-RU"/>
        </w:rPr>
        <w:t>Основания освобождения от юридической</w:t>
      </w:r>
      <w:r w:rsidRPr="00344D87">
        <w:rPr>
          <w:spacing w:val="14"/>
          <w:sz w:val="24"/>
          <w:szCs w:val="24"/>
          <w:lang w:val="ru-RU"/>
        </w:rPr>
        <w:t xml:space="preserve"> </w:t>
      </w:r>
      <w:r w:rsidRPr="00344D87">
        <w:rPr>
          <w:sz w:val="24"/>
          <w:szCs w:val="24"/>
          <w:lang w:val="ru-RU"/>
        </w:rPr>
        <w:t>ответственности.</w:t>
      </w:r>
    </w:p>
    <w:p w:rsidR="005B5707" w:rsidRPr="00344D87" w:rsidRDefault="005B5707" w:rsidP="00344D87">
      <w:pPr>
        <w:spacing w:line="360" w:lineRule="auto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5B5707" w:rsidP="00344D87">
      <w:pPr>
        <w:spacing w:line="360" w:lineRule="auto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344D87" w:rsidRDefault="005B5707" w:rsidP="00344D87">
      <w:pPr>
        <w:spacing w:line="360" w:lineRule="auto"/>
        <w:rPr>
          <w:sz w:val="24"/>
          <w:szCs w:val="24"/>
          <w:lang w:val="ru-RU"/>
        </w:rPr>
        <w:sectPr w:rsidR="005B5707" w:rsidRPr="00344D87">
          <w:pgSz w:w="11900" w:h="16840"/>
          <w:pgMar w:top="1640" w:right="240" w:bottom="280" w:left="1000" w:header="1426" w:footer="0" w:gutter="0"/>
          <w:cols w:space="720"/>
        </w:sectPr>
      </w:pPr>
    </w:p>
    <w:p w:rsidR="005B5707" w:rsidRPr="00C63DB1" w:rsidRDefault="005B5707" w:rsidP="00C63DB1">
      <w:pPr>
        <w:tabs>
          <w:tab w:val="left" w:pos="1072"/>
        </w:tabs>
        <w:spacing w:line="360" w:lineRule="auto"/>
        <w:rPr>
          <w:sz w:val="24"/>
          <w:szCs w:val="24"/>
          <w:lang w:val="ru-RU"/>
        </w:rPr>
      </w:pPr>
    </w:p>
    <w:sectPr w:rsidR="005B5707" w:rsidRPr="00C63DB1">
      <w:pgSz w:w="11900" w:h="16840"/>
      <w:pgMar w:top="1640" w:right="240" w:bottom="280" w:left="1000" w:header="1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75" w:rsidRDefault="001C0E75">
      <w:r>
        <w:separator/>
      </w:r>
    </w:p>
  </w:endnote>
  <w:endnote w:type="continuationSeparator" w:id="0">
    <w:p w:rsidR="001C0E75" w:rsidRDefault="001C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211657"/>
      <w:docPartObj>
        <w:docPartGallery w:val="Page Numbers (Bottom of Page)"/>
        <w:docPartUnique/>
      </w:docPartObj>
    </w:sdtPr>
    <w:sdtEndPr/>
    <w:sdtContent>
      <w:p w:rsidR="00A92F9B" w:rsidRDefault="00A92F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244" w:rsidRPr="00F43244">
          <w:rPr>
            <w:noProof/>
            <w:lang w:val="ru-RU"/>
          </w:rPr>
          <w:t>3</w:t>
        </w:r>
        <w:r>
          <w:fldChar w:fldCharType="end"/>
        </w:r>
      </w:p>
    </w:sdtContent>
  </w:sdt>
  <w:p w:rsidR="00A92F9B" w:rsidRDefault="00A92F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75" w:rsidRDefault="001C0E75">
      <w:r>
        <w:separator/>
      </w:r>
    </w:p>
  </w:footnote>
  <w:footnote w:type="continuationSeparator" w:id="0">
    <w:p w:rsidR="001C0E75" w:rsidRDefault="001C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07" w:rsidRDefault="00C93472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3888" behindDoc="1" locked="0" layoutInCell="1" allowOverlap="1" wp14:anchorId="36E4634C" wp14:editId="72C237AB">
              <wp:simplePos x="0" y="0"/>
              <wp:positionH relativeFrom="page">
                <wp:posOffset>3900170</wp:posOffset>
              </wp:positionH>
              <wp:positionV relativeFrom="page">
                <wp:posOffset>892810</wp:posOffset>
              </wp:positionV>
              <wp:extent cx="112395" cy="161925"/>
              <wp:effectExtent l="444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707" w:rsidRDefault="003F553B">
                          <w:pPr>
                            <w:spacing w:before="15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244">
                            <w:rPr>
                              <w:noProof/>
                              <w:w w:val="101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1pt;margin-top:70.3pt;width:8.85pt;height:12.75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KFqwIAAKg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" filled="f" stroked="f">
              <v:textbox inset="0,0,0,0">
                <w:txbxContent>
                  <w:p w:rsidR="005B5707" w:rsidRDefault="003F553B">
                    <w:pPr>
                      <w:spacing w:before="15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1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244">
                      <w:rPr>
                        <w:noProof/>
                        <w:w w:val="101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07" w:rsidRDefault="00C93472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3912" behindDoc="1" locked="0" layoutInCell="1" allowOverlap="1" wp14:anchorId="6DB3B637" wp14:editId="226249D4">
              <wp:simplePos x="0" y="0"/>
              <wp:positionH relativeFrom="page">
                <wp:posOffset>3869690</wp:posOffset>
              </wp:positionH>
              <wp:positionV relativeFrom="page">
                <wp:posOffset>892810</wp:posOffset>
              </wp:positionV>
              <wp:extent cx="175260" cy="161925"/>
              <wp:effectExtent l="2540" t="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707" w:rsidRDefault="003F553B">
                          <w:pPr>
                            <w:spacing w:before="15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244">
                            <w:rPr>
                              <w:noProof/>
                              <w:sz w:val="19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7pt;margin-top:70.3pt;width:13.8pt;height:12.75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cLqwIAAK8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" filled="f" stroked="f">
              <v:textbox inset="0,0,0,0">
                <w:txbxContent>
                  <w:p w:rsidR="005B5707" w:rsidRDefault="003F553B">
                    <w:pPr>
                      <w:spacing w:before="15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244">
                      <w:rPr>
                        <w:noProof/>
                        <w:sz w:val="19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445E"/>
    <w:multiLevelType w:val="hybridMultilevel"/>
    <w:tmpl w:val="CEDED0EA"/>
    <w:lvl w:ilvl="0" w:tplc="8BC456FE">
      <w:start w:val="1"/>
      <w:numFmt w:val="decimal"/>
      <w:lvlText w:val="%1."/>
      <w:lvlJc w:val="left"/>
      <w:pPr>
        <w:ind w:left="104" w:hanging="41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 w:tplc="EA3C80BA">
      <w:numFmt w:val="bullet"/>
      <w:lvlText w:val="•"/>
      <w:lvlJc w:val="left"/>
      <w:pPr>
        <w:ind w:left="1156" w:hanging="416"/>
      </w:pPr>
      <w:rPr>
        <w:rFonts w:hint="default"/>
      </w:rPr>
    </w:lvl>
    <w:lvl w:ilvl="2" w:tplc="D152C808">
      <w:numFmt w:val="bullet"/>
      <w:lvlText w:val="•"/>
      <w:lvlJc w:val="left"/>
      <w:pPr>
        <w:ind w:left="2212" w:hanging="416"/>
      </w:pPr>
      <w:rPr>
        <w:rFonts w:hint="default"/>
      </w:rPr>
    </w:lvl>
    <w:lvl w:ilvl="3" w:tplc="8ADA52BC">
      <w:numFmt w:val="bullet"/>
      <w:lvlText w:val="•"/>
      <w:lvlJc w:val="left"/>
      <w:pPr>
        <w:ind w:left="3268" w:hanging="416"/>
      </w:pPr>
      <w:rPr>
        <w:rFonts w:hint="default"/>
      </w:rPr>
    </w:lvl>
    <w:lvl w:ilvl="4" w:tplc="757E060E">
      <w:numFmt w:val="bullet"/>
      <w:lvlText w:val="•"/>
      <w:lvlJc w:val="left"/>
      <w:pPr>
        <w:ind w:left="4324" w:hanging="416"/>
      </w:pPr>
      <w:rPr>
        <w:rFonts w:hint="default"/>
      </w:rPr>
    </w:lvl>
    <w:lvl w:ilvl="5" w:tplc="8FF2E27C">
      <w:numFmt w:val="bullet"/>
      <w:lvlText w:val="•"/>
      <w:lvlJc w:val="left"/>
      <w:pPr>
        <w:ind w:left="5380" w:hanging="416"/>
      </w:pPr>
      <w:rPr>
        <w:rFonts w:hint="default"/>
      </w:rPr>
    </w:lvl>
    <w:lvl w:ilvl="6" w:tplc="39F6F6D0">
      <w:numFmt w:val="bullet"/>
      <w:lvlText w:val="•"/>
      <w:lvlJc w:val="left"/>
      <w:pPr>
        <w:ind w:left="6436" w:hanging="416"/>
      </w:pPr>
      <w:rPr>
        <w:rFonts w:hint="default"/>
      </w:rPr>
    </w:lvl>
    <w:lvl w:ilvl="7" w:tplc="490A5AD2">
      <w:numFmt w:val="bullet"/>
      <w:lvlText w:val="•"/>
      <w:lvlJc w:val="left"/>
      <w:pPr>
        <w:ind w:left="7492" w:hanging="416"/>
      </w:pPr>
      <w:rPr>
        <w:rFonts w:hint="default"/>
      </w:rPr>
    </w:lvl>
    <w:lvl w:ilvl="8" w:tplc="B5ECA38A">
      <w:numFmt w:val="bullet"/>
      <w:lvlText w:val="•"/>
      <w:lvlJc w:val="left"/>
      <w:pPr>
        <w:ind w:left="8548" w:hanging="4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07"/>
    <w:rsid w:val="00003DCA"/>
    <w:rsid w:val="00065C85"/>
    <w:rsid w:val="000B6D1E"/>
    <w:rsid w:val="00156A8F"/>
    <w:rsid w:val="00173823"/>
    <w:rsid w:val="001C0E75"/>
    <w:rsid w:val="001E74D6"/>
    <w:rsid w:val="002E6821"/>
    <w:rsid w:val="002F4EFF"/>
    <w:rsid w:val="00344D87"/>
    <w:rsid w:val="003C227E"/>
    <w:rsid w:val="003F553B"/>
    <w:rsid w:val="00460027"/>
    <w:rsid w:val="00467170"/>
    <w:rsid w:val="004B56E5"/>
    <w:rsid w:val="004D7C09"/>
    <w:rsid w:val="005106A9"/>
    <w:rsid w:val="00555BD5"/>
    <w:rsid w:val="0057643A"/>
    <w:rsid w:val="005B5707"/>
    <w:rsid w:val="005D34A8"/>
    <w:rsid w:val="005E075C"/>
    <w:rsid w:val="00630D49"/>
    <w:rsid w:val="006E00A4"/>
    <w:rsid w:val="006E4E06"/>
    <w:rsid w:val="00701240"/>
    <w:rsid w:val="007E742A"/>
    <w:rsid w:val="007F32DA"/>
    <w:rsid w:val="009C1CBD"/>
    <w:rsid w:val="009E01BF"/>
    <w:rsid w:val="00A83A5C"/>
    <w:rsid w:val="00A92F9B"/>
    <w:rsid w:val="00AA620D"/>
    <w:rsid w:val="00B018A3"/>
    <w:rsid w:val="00B07178"/>
    <w:rsid w:val="00B20FDC"/>
    <w:rsid w:val="00B80348"/>
    <w:rsid w:val="00BE7A65"/>
    <w:rsid w:val="00BF6764"/>
    <w:rsid w:val="00C04A70"/>
    <w:rsid w:val="00C307FA"/>
    <w:rsid w:val="00C40E8D"/>
    <w:rsid w:val="00C43EC7"/>
    <w:rsid w:val="00C63DB1"/>
    <w:rsid w:val="00C93472"/>
    <w:rsid w:val="00C93747"/>
    <w:rsid w:val="00D26E3E"/>
    <w:rsid w:val="00D421AC"/>
    <w:rsid w:val="00E86BDC"/>
    <w:rsid w:val="00EC633C"/>
    <w:rsid w:val="00ED22CC"/>
    <w:rsid w:val="00ED3CD8"/>
    <w:rsid w:val="00F43244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35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235"/>
      <w:jc w:val="center"/>
      <w:outlineLvl w:val="1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4"/>
      <w:ind w:left="1071" w:hanging="4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67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6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F6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76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35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235"/>
      <w:jc w:val="center"/>
      <w:outlineLvl w:val="1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4"/>
      <w:ind w:left="1071" w:hanging="4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67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6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F6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7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/85459.html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.echr.ru/cour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flag.kremlin.ru/" TargetMode="External"/><Relationship Id="rId25" Type="http://schemas.openxmlformats.org/officeDocument/2006/relationships/hyperlink" Target="http://www.law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nacbez.ru/" TargetMode="External"/><Relationship Id="rId29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ombudsmanrf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s.kremlin.ru/" TargetMode="External"/><Relationship Id="rId23" Type="http://schemas.openxmlformats.org/officeDocument/2006/relationships/hyperlink" Target="http://www.council.gov.ru/" TargetMode="External"/><Relationship Id="rId28" Type="http://schemas.openxmlformats.org/officeDocument/2006/relationships/hyperlink" Target="http://www.iprbookshop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ksrf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iprbookshop.ru/85461.html" TargetMode="External"/><Relationship Id="rId22" Type="http://schemas.openxmlformats.org/officeDocument/2006/relationships/hyperlink" Target="http://www.government.ru/" TargetMode="External"/><Relationship Id="rId27" Type="http://schemas.openxmlformats.org/officeDocument/2006/relationships/hyperlink" Target="http://www.law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Зарина</cp:lastModifiedBy>
  <cp:revision>46</cp:revision>
  <dcterms:created xsi:type="dcterms:W3CDTF">2019-08-09T09:01:00Z</dcterms:created>
  <dcterms:modified xsi:type="dcterms:W3CDTF">2024-08-12T13:44:00Z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2019-08-09T00:00:00Z</vt:filetime>
  </property>
</Properties>
</file>